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6" w:rsidRDefault="001A7F46" w:rsidP="001A7F46"/>
    <w:p w:rsidR="001A7F46" w:rsidRPr="003B2722" w:rsidRDefault="001A7F46" w:rsidP="001A7F46">
      <w:pPr>
        <w:ind w:left="3540"/>
      </w:pPr>
      <w:r w:rsidRPr="003B2722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46" w:rsidRPr="003B2722" w:rsidRDefault="001A7F46" w:rsidP="001A7F46"/>
    <w:tbl>
      <w:tblPr>
        <w:tblW w:w="9893" w:type="dxa"/>
        <w:tblLayout w:type="fixed"/>
        <w:tblLook w:val="01E0"/>
      </w:tblPr>
      <w:tblGrid>
        <w:gridCol w:w="236"/>
        <w:gridCol w:w="610"/>
        <w:gridCol w:w="236"/>
        <w:gridCol w:w="1546"/>
        <w:gridCol w:w="720"/>
        <w:gridCol w:w="268"/>
        <w:gridCol w:w="257"/>
        <w:gridCol w:w="3904"/>
        <w:gridCol w:w="446"/>
        <w:gridCol w:w="1670"/>
      </w:tblGrid>
      <w:tr w:rsidR="001A7F46" w:rsidRPr="003B2722" w:rsidTr="00CC3820">
        <w:trPr>
          <w:trHeight w:val="1134"/>
        </w:trPr>
        <w:tc>
          <w:tcPr>
            <w:tcW w:w="9893" w:type="dxa"/>
            <w:gridSpan w:val="10"/>
          </w:tcPr>
          <w:p w:rsidR="001A7F46" w:rsidRPr="00AF2EFB" w:rsidRDefault="001A7F46" w:rsidP="00CC3820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АДМИНИСТРАЦИИ</w:t>
            </w:r>
          </w:p>
          <w:p w:rsidR="001A7F46" w:rsidRPr="00AF2EFB" w:rsidRDefault="001A7F46" w:rsidP="00CC3820">
            <w:pPr>
              <w:jc w:val="center"/>
              <w:rPr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1A7F46" w:rsidRPr="00AF2EFB" w:rsidRDefault="001A7F46" w:rsidP="00CC3820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Октябрьского района</w:t>
            </w:r>
          </w:p>
          <w:p w:rsidR="001A7F46" w:rsidRPr="00AF2EFB" w:rsidRDefault="001A7F46" w:rsidP="00CC3820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AF2EFB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1A7F46" w:rsidRPr="00AF2EFB" w:rsidRDefault="001A7F46" w:rsidP="00CC3820">
            <w:pPr>
              <w:jc w:val="center"/>
              <w:rPr>
                <w:sz w:val="24"/>
                <w:szCs w:val="24"/>
              </w:rPr>
            </w:pPr>
          </w:p>
          <w:p w:rsidR="001A7F46" w:rsidRPr="003B2722" w:rsidRDefault="001A7F46" w:rsidP="00CC3820">
            <w:pPr>
              <w:jc w:val="center"/>
              <w:rPr>
                <w:b/>
                <w:sz w:val="26"/>
                <w:szCs w:val="26"/>
              </w:rPr>
            </w:pPr>
            <w:r w:rsidRPr="00AF2EFB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A7F46" w:rsidRPr="00AF2EFB" w:rsidTr="00CC3820">
        <w:trPr>
          <w:trHeight w:val="454"/>
        </w:trPr>
        <w:tc>
          <w:tcPr>
            <w:tcW w:w="236" w:type="dxa"/>
            <w:vAlign w:val="bottom"/>
          </w:tcPr>
          <w:p w:rsidR="001A7F46" w:rsidRPr="00AF2EFB" w:rsidRDefault="001A7F46" w:rsidP="00CC3820">
            <w:pPr>
              <w:jc w:val="right"/>
              <w:rPr>
                <w:sz w:val="24"/>
                <w:szCs w:val="24"/>
              </w:rPr>
            </w:pPr>
            <w:r w:rsidRPr="00AF2EFB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46" w:rsidRPr="00AF2EFB" w:rsidRDefault="000C65A6" w:rsidP="00C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1A7F46" w:rsidRPr="00AF2EFB" w:rsidRDefault="001A7F46" w:rsidP="00CC3820">
            <w:pPr>
              <w:rPr>
                <w:sz w:val="24"/>
                <w:szCs w:val="24"/>
              </w:rPr>
            </w:pPr>
            <w:r w:rsidRPr="00AF2EFB">
              <w:rPr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46" w:rsidRPr="00AF2EFB" w:rsidRDefault="000C65A6" w:rsidP="00C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20" w:type="dxa"/>
            <w:vAlign w:val="bottom"/>
          </w:tcPr>
          <w:p w:rsidR="001A7F46" w:rsidRPr="00AF2EFB" w:rsidRDefault="001A7F46" w:rsidP="00CC3820">
            <w:pPr>
              <w:ind w:right="-108"/>
              <w:jc w:val="right"/>
              <w:rPr>
                <w:sz w:val="24"/>
                <w:szCs w:val="24"/>
              </w:rPr>
            </w:pPr>
            <w:r w:rsidRPr="00AF2EFB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F46" w:rsidRPr="00AF2EFB" w:rsidRDefault="001A7F46" w:rsidP="001A7F46">
            <w:pPr>
              <w:ind w:right="-157"/>
              <w:rPr>
                <w:sz w:val="24"/>
                <w:szCs w:val="24"/>
              </w:rPr>
            </w:pPr>
            <w:r w:rsidRPr="00AF2E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F46" w:rsidRPr="00AF2EFB" w:rsidRDefault="001A7F46" w:rsidP="00CC3820">
            <w:pPr>
              <w:rPr>
                <w:sz w:val="24"/>
                <w:szCs w:val="24"/>
              </w:rPr>
            </w:pPr>
            <w:proofErr w:type="gramStart"/>
            <w:r w:rsidRPr="00AF2EFB">
              <w:rPr>
                <w:sz w:val="24"/>
                <w:szCs w:val="24"/>
              </w:rPr>
              <w:t>г</w:t>
            </w:r>
            <w:proofErr w:type="gramEnd"/>
            <w:r w:rsidRPr="00AF2EFB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A7F46" w:rsidRPr="00AF2EFB" w:rsidRDefault="001A7F46" w:rsidP="00CC3820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A7F46" w:rsidRPr="00AF2EFB" w:rsidRDefault="001A7F46" w:rsidP="00CC3820">
            <w:pPr>
              <w:jc w:val="center"/>
              <w:rPr>
                <w:sz w:val="24"/>
                <w:szCs w:val="24"/>
              </w:rPr>
            </w:pPr>
            <w:r w:rsidRPr="00AF2EFB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46" w:rsidRPr="00AF2EFB" w:rsidRDefault="000C65A6" w:rsidP="00C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1C142E" w:rsidRDefault="001C142E"/>
    <w:p w:rsidR="001A7F46" w:rsidRDefault="001F5AA3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в</w:t>
      </w:r>
      <w:r w:rsidR="001A7F46" w:rsidRPr="001A7F46">
        <w:rPr>
          <w:bCs/>
          <w:sz w:val="24"/>
          <w:szCs w:val="24"/>
        </w:rPr>
        <w:t>несени</w:t>
      </w:r>
      <w:r>
        <w:rPr>
          <w:bCs/>
          <w:sz w:val="24"/>
          <w:szCs w:val="24"/>
        </w:rPr>
        <w:t>и</w:t>
      </w:r>
      <w:r w:rsidR="001A7F46" w:rsidRPr="001A7F46">
        <w:rPr>
          <w:bCs/>
          <w:sz w:val="24"/>
          <w:szCs w:val="24"/>
        </w:rPr>
        <w:t xml:space="preserve"> изменений в постановление администрации</w:t>
      </w:r>
    </w:p>
    <w:p w:rsidR="001A7F46" w:rsidRPr="001A7F46" w:rsidRDefault="0006692E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1A7F46">
        <w:rPr>
          <w:bCs/>
          <w:sz w:val="24"/>
          <w:szCs w:val="24"/>
        </w:rPr>
        <w:t>ельское поселение Сергино от 07.03.2014 №22</w:t>
      </w:r>
    </w:p>
    <w:p w:rsidR="001A7F46" w:rsidRPr="001A7F46" w:rsidRDefault="001A7F46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1A7F46">
        <w:rPr>
          <w:bCs/>
          <w:sz w:val="24"/>
          <w:szCs w:val="24"/>
        </w:rPr>
        <w:t>Об обработке персональных данных</w:t>
      </w:r>
    </w:p>
    <w:p w:rsidR="001A7F46" w:rsidRDefault="001A7F46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A7F46">
        <w:rPr>
          <w:bCs/>
          <w:sz w:val="24"/>
          <w:szCs w:val="24"/>
        </w:rPr>
        <w:t>в администрации сельского поселения Сергино</w:t>
      </w:r>
      <w:r>
        <w:rPr>
          <w:bCs/>
          <w:sz w:val="24"/>
          <w:szCs w:val="24"/>
        </w:rPr>
        <w:t>»</w:t>
      </w:r>
    </w:p>
    <w:p w:rsidR="001A7F46" w:rsidRDefault="001A7F46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A7F46" w:rsidRDefault="00D61F42" w:rsidP="00D61F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A7F46">
        <w:rPr>
          <w:bCs/>
          <w:sz w:val="24"/>
          <w:szCs w:val="24"/>
        </w:rPr>
        <w:t>В целях приведение в соответствие с действующим законодательством нормативных правых актов администрации сельского поселения Сергино</w:t>
      </w:r>
      <w:r w:rsidR="0006692E">
        <w:rPr>
          <w:bCs/>
          <w:sz w:val="24"/>
          <w:szCs w:val="24"/>
        </w:rPr>
        <w:t>,  н</w:t>
      </w:r>
      <w:r w:rsidR="001A7F46">
        <w:rPr>
          <w:bCs/>
          <w:sz w:val="24"/>
          <w:szCs w:val="24"/>
        </w:rPr>
        <w:t>а основании Приказа Федеральной службы по техническому и экспортному контролю от 18.02.2013 №21</w:t>
      </w:r>
      <w:r w:rsidR="0006692E">
        <w:rPr>
          <w:bCs/>
          <w:sz w:val="24"/>
          <w:szCs w:val="24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 при обработке в информационных системах персональных данных»</w:t>
      </w:r>
      <w:r>
        <w:rPr>
          <w:bCs/>
          <w:sz w:val="24"/>
          <w:szCs w:val="24"/>
        </w:rPr>
        <w:t>:</w:t>
      </w:r>
      <w:r w:rsidR="0006692E">
        <w:rPr>
          <w:rFonts w:eastAsiaTheme="minorHAnsi"/>
          <w:sz w:val="24"/>
          <w:szCs w:val="24"/>
        </w:rPr>
        <w:t xml:space="preserve"> </w:t>
      </w:r>
      <w:r w:rsidR="001A7F46">
        <w:rPr>
          <w:bCs/>
          <w:sz w:val="24"/>
          <w:szCs w:val="24"/>
        </w:rPr>
        <w:t xml:space="preserve"> </w:t>
      </w:r>
    </w:p>
    <w:p w:rsidR="0006692E" w:rsidRDefault="0006692E" w:rsidP="001A7F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6692E" w:rsidRPr="0006692E" w:rsidRDefault="0006692E" w:rsidP="00D61F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692E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. Внести в постановление администрации сельское поселение Сергино от 07.03.2014 №22«Об обработке персональных данных в администрации сельского поселения Сергино»</w:t>
      </w:r>
      <w:r w:rsidRPr="000669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(далее - Постановление) </w:t>
      </w:r>
      <w:r w:rsidRPr="0006692E">
        <w:rPr>
          <w:bCs/>
          <w:sz w:val="24"/>
          <w:szCs w:val="24"/>
        </w:rPr>
        <w:t>следующие изменения:</w:t>
      </w:r>
    </w:p>
    <w:p w:rsidR="0006692E" w:rsidRDefault="0006692E" w:rsidP="0006692E">
      <w:pPr>
        <w:rPr>
          <w:sz w:val="24"/>
          <w:szCs w:val="24"/>
        </w:rPr>
      </w:pPr>
      <w:r>
        <w:tab/>
      </w:r>
      <w:r w:rsidRPr="0006692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абзац 3 раздела </w:t>
      </w:r>
      <w:r>
        <w:rPr>
          <w:sz w:val="24"/>
          <w:szCs w:val="24"/>
          <w:lang w:val="en-US"/>
        </w:rPr>
        <w:t>IV</w:t>
      </w:r>
      <w:r w:rsidRPr="00066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приложения №1 изложить в следующей редакции:</w:t>
      </w:r>
    </w:p>
    <w:p w:rsidR="0006692E" w:rsidRPr="0006692E" w:rsidRDefault="0006692E" w:rsidP="00066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6692E">
        <w:rPr>
          <w:sz w:val="24"/>
          <w:szCs w:val="24"/>
        </w:rPr>
        <w:t xml:space="preserve">«Выбор методов и способов защиты информации в информационных системах персональных данных осуществляется в соответствии с </w:t>
      </w:r>
      <w:r>
        <w:rPr>
          <w:bCs/>
          <w:sz w:val="24"/>
          <w:szCs w:val="24"/>
        </w:rPr>
        <w:t>Приказом Федеральной службы по техническому и экспортному контролю от 18.02.2013 №21 «Об утверждении состава и содержания организационных и технических мер по обеспечению безопасности персональных данных  при обработке в информационных системах персональных данных»</w:t>
      </w:r>
      <w:r w:rsidRPr="0006692E">
        <w:rPr>
          <w:sz w:val="24"/>
          <w:szCs w:val="24"/>
        </w:rPr>
        <w:t>, на основе угроз безопасности персональных данных (модели угроз) в зависимости от класса информационной системы персональных данных</w:t>
      </w:r>
      <w:proofErr w:type="gramStart"/>
      <w:r w:rsidRPr="0006692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AF1C0B">
        <w:rPr>
          <w:sz w:val="24"/>
          <w:szCs w:val="24"/>
        </w:rPr>
        <w:t>.</w:t>
      </w:r>
      <w:proofErr w:type="gramEnd"/>
    </w:p>
    <w:p w:rsidR="00AF1C0B" w:rsidRPr="000D6231" w:rsidRDefault="00AF1C0B" w:rsidP="00D61F42">
      <w:pPr>
        <w:pStyle w:val="formattext"/>
        <w:spacing w:before="0" w:beforeAutospacing="0" w:after="0" w:afterAutospacing="0"/>
        <w:ind w:firstLine="480"/>
        <w:jc w:val="both"/>
      </w:pPr>
      <w:r>
        <w:t xml:space="preserve">   </w:t>
      </w: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AF1C0B" w:rsidRPr="000D6231" w:rsidRDefault="00AF1C0B" w:rsidP="00AF1C0B">
      <w:pPr>
        <w:ind w:firstLine="720"/>
        <w:jc w:val="both"/>
        <w:rPr>
          <w:sz w:val="24"/>
          <w:szCs w:val="24"/>
        </w:rPr>
      </w:pPr>
      <w:r w:rsidRPr="000D6231"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AF1C0B" w:rsidRDefault="00AF1C0B" w:rsidP="00AF1C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F1C0B" w:rsidRPr="005058E0" w:rsidRDefault="000C65A6" w:rsidP="00AF1C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AF1C0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F1C0B">
        <w:rPr>
          <w:sz w:val="24"/>
          <w:szCs w:val="24"/>
        </w:rPr>
        <w:t xml:space="preserve"> сельского поселения Сергино                      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Суковых</w:t>
      </w:r>
      <w:proofErr w:type="spellEnd"/>
    </w:p>
    <w:p w:rsidR="0006692E" w:rsidRPr="0006692E" w:rsidRDefault="0006692E" w:rsidP="0006692E">
      <w:pPr>
        <w:pStyle w:val="a5"/>
        <w:widowControl w:val="0"/>
        <w:autoSpaceDE w:val="0"/>
        <w:autoSpaceDN w:val="0"/>
        <w:adjustRightInd w:val="0"/>
        <w:ind w:left="1065"/>
        <w:rPr>
          <w:bCs/>
          <w:sz w:val="24"/>
          <w:szCs w:val="24"/>
        </w:rPr>
      </w:pPr>
    </w:p>
    <w:p w:rsidR="001A7F46" w:rsidRDefault="001A7F46"/>
    <w:sectPr w:rsidR="001A7F46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837"/>
    <w:multiLevelType w:val="hybridMultilevel"/>
    <w:tmpl w:val="AE9884A4"/>
    <w:lvl w:ilvl="0" w:tplc="3A1EF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9B76A9"/>
    <w:multiLevelType w:val="hybridMultilevel"/>
    <w:tmpl w:val="8C7E2AEC"/>
    <w:lvl w:ilvl="0" w:tplc="C9D0E6CA">
      <w:start w:val="1"/>
      <w:numFmt w:val="decimal"/>
      <w:lvlText w:val="%1."/>
      <w:lvlJc w:val="left"/>
      <w:pPr>
        <w:ind w:left="211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014082"/>
    <w:multiLevelType w:val="hybridMultilevel"/>
    <w:tmpl w:val="71DEE77A"/>
    <w:lvl w:ilvl="0" w:tplc="3E8E3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46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692E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5A6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A7F46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AA3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9A9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3D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68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1C0B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0EF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9FE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27F3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209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1F42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29A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6"/>
    <w:pPr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4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92E"/>
    <w:pPr>
      <w:ind w:left="720"/>
      <w:contextualSpacing/>
    </w:pPr>
  </w:style>
  <w:style w:type="paragraph" w:customStyle="1" w:styleId="formattext">
    <w:name w:val="formattext"/>
    <w:basedOn w:val="a"/>
    <w:rsid w:val="00AF1C0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cp:lastPrinted>2017-06-13T07:41:00Z</cp:lastPrinted>
  <dcterms:created xsi:type="dcterms:W3CDTF">2017-05-18T07:08:00Z</dcterms:created>
  <dcterms:modified xsi:type="dcterms:W3CDTF">2017-06-13T07:59:00Z</dcterms:modified>
</cp:coreProperties>
</file>