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6" w:rsidRPr="003B2722" w:rsidRDefault="00A774E6" w:rsidP="000B147F">
      <w:pPr>
        <w:ind w:left="3540"/>
      </w:pPr>
      <w:r w:rsidRPr="003B2722">
        <w:t xml:space="preserve">проект          </w:t>
      </w:r>
      <w:r w:rsidR="007517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ergino" style="width:45.75pt;height:57pt;visibility:visible">
            <v:imagedata r:id="rId5" o:title=""/>
          </v:shape>
        </w:pict>
      </w:r>
    </w:p>
    <w:p w:rsidR="00A774E6" w:rsidRPr="003B2722" w:rsidRDefault="00A774E6" w:rsidP="000B147F"/>
    <w:tbl>
      <w:tblPr>
        <w:tblW w:w="9625" w:type="dxa"/>
        <w:tblLayout w:type="fixed"/>
        <w:tblLook w:val="01E0"/>
      </w:tblPr>
      <w:tblGrid>
        <w:gridCol w:w="236"/>
        <w:gridCol w:w="610"/>
        <w:gridCol w:w="236"/>
        <w:gridCol w:w="1366"/>
        <w:gridCol w:w="507"/>
        <w:gridCol w:w="393"/>
        <w:gridCol w:w="257"/>
        <w:gridCol w:w="3904"/>
        <w:gridCol w:w="446"/>
        <w:gridCol w:w="1670"/>
      </w:tblGrid>
      <w:tr w:rsidR="00A774E6" w:rsidRPr="003B2722" w:rsidTr="000F47F5">
        <w:trPr>
          <w:trHeight w:val="1134"/>
        </w:trPr>
        <w:tc>
          <w:tcPr>
            <w:tcW w:w="9625" w:type="dxa"/>
            <w:gridSpan w:val="10"/>
          </w:tcPr>
          <w:p w:rsidR="00A774E6" w:rsidRPr="003B2722" w:rsidRDefault="00A774E6" w:rsidP="000F47F5">
            <w:pPr>
              <w:jc w:val="center"/>
              <w:rPr>
                <w:b/>
              </w:rPr>
            </w:pPr>
            <w:r w:rsidRPr="003B2722">
              <w:rPr>
                <w:b/>
              </w:rPr>
              <w:t>АДМИНИСТРАЦИИ</w:t>
            </w:r>
          </w:p>
          <w:p w:rsidR="00A774E6" w:rsidRPr="003B2722" w:rsidRDefault="00A774E6" w:rsidP="000F47F5">
            <w:pPr>
              <w:jc w:val="center"/>
              <w:rPr>
                <w:sz w:val="12"/>
                <w:szCs w:val="12"/>
              </w:rPr>
            </w:pPr>
            <w:r w:rsidRPr="003B2722">
              <w:rPr>
                <w:b/>
              </w:rPr>
              <w:t>СЕЛЬСКОЕ ПОСЕЛЕНИЕ СЕРГИНО</w:t>
            </w:r>
          </w:p>
          <w:p w:rsidR="00A774E6" w:rsidRPr="003B2722" w:rsidRDefault="00A774E6" w:rsidP="000F47F5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Октябрьского района</w:t>
            </w:r>
          </w:p>
          <w:p w:rsidR="00A774E6" w:rsidRPr="003B2722" w:rsidRDefault="00A774E6" w:rsidP="000F47F5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A774E6" w:rsidRPr="003B2722" w:rsidRDefault="00A774E6" w:rsidP="000F47F5">
            <w:pPr>
              <w:jc w:val="center"/>
            </w:pPr>
          </w:p>
          <w:p w:rsidR="00A774E6" w:rsidRPr="003B2722" w:rsidRDefault="00A774E6" w:rsidP="000F47F5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A774E6" w:rsidRPr="003B2722" w:rsidTr="000F47F5">
        <w:trPr>
          <w:trHeight w:val="454"/>
        </w:trPr>
        <w:tc>
          <w:tcPr>
            <w:tcW w:w="236" w:type="dxa"/>
            <w:vAlign w:val="bottom"/>
          </w:tcPr>
          <w:p w:rsidR="00A774E6" w:rsidRPr="003B2722" w:rsidRDefault="00A774E6" w:rsidP="000F47F5">
            <w:pPr>
              <w:jc w:val="right"/>
            </w:pPr>
            <w:r w:rsidRPr="003B2722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E6" w:rsidRPr="003B2722" w:rsidRDefault="00A774E6" w:rsidP="000F47F5">
            <w:pPr>
              <w:jc w:val="center"/>
            </w:pPr>
          </w:p>
        </w:tc>
        <w:tc>
          <w:tcPr>
            <w:tcW w:w="236" w:type="dxa"/>
            <w:vAlign w:val="bottom"/>
          </w:tcPr>
          <w:p w:rsidR="00A774E6" w:rsidRPr="003B2722" w:rsidRDefault="00A774E6" w:rsidP="000F47F5">
            <w:r w:rsidRPr="003B2722"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E6" w:rsidRPr="003B2722" w:rsidRDefault="00A774E6" w:rsidP="000F47F5">
            <w:pPr>
              <w:jc w:val="center"/>
            </w:pPr>
          </w:p>
        </w:tc>
        <w:tc>
          <w:tcPr>
            <w:tcW w:w="507" w:type="dxa"/>
            <w:vAlign w:val="bottom"/>
          </w:tcPr>
          <w:p w:rsidR="00A774E6" w:rsidRPr="003B2722" w:rsidRDefault="00A774E6" w:rsidP="000F47F5">
            <w:pPr>
              <w:ind w:right="-108"/>
              <w:jc w:val="right"/>
            </w:pPr>
            <w:r>
              <w:t>20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4E6" w:rsidRPr="003B2722" w:rsidRDefault="00A774E6" w:rsidP="000F47F5">
            <w:pPr>
              <w:ind w:right="-187"/>
            </w:pPr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4E6" w:rsidRPr="003B2722" w:rsidRDefault="00A774E6" w:rsidP="000F47F5">
            <w:proofErr w:type="gramStart"/>
            <w:r w:rsidRPr="003B2722">
              <w:t>г</w:t>
            </w:r>
            <w:proofErr w:type="gramEnd"/>
            <w:r w:rsidRPr="003B2722">
              <w:t>.</w:t>
            </w:r>
          </w:p>
        </w:tc>
        <w:tc>
          <w:tcPr>
            <w:tcW w:w="3904" w:type="dxa"/>
            <w:vAlign w:val="bottom"/>
          </w:tcPr>
          <w:p w:rsidR="00A774E6" w:rsidRPr="003B2722" w:rsidRDefault="00A774E6" w:rsidP="000F47F5"/>
        </w:tc>
        <w:tc>
          <w:tcPr>
            <w:tcW w:w="446" w:type="dxa"/>
            <w:vAlign w:val="bottom"/>
          </w:tcPr>
          <w:p w:rsidR="00A774E6" w:rsidRPr="003B2722" w:rsidRDefault="00A774E6" w:rsidP="000F47F5">
            <w:pPr>
              <w:jc w:val="center"/>
            </w:pPr>
            <w:r w:rsidRPr="003B2722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E6" w:rsidRPr="003B2722" w:rsidRDefault="00A774E6" w:rsidP="000F47F5">
            <w:pPr>
              <w:jc w:val="center"/>
            </w:pPr>
          </w:p>
        </w:tc>
      </w:tr>
      <w:tr w:rsidR="00A774E6" w:rsidRPr="003B2722" w:rsidTr="000F47F5">
        <w:trPr>
          <w:trHeight w:val="567"/>
        </w:trPr>
        <w:tc>
          <w:tcPr>
            <w:tcW w:w="962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774E6" w:rsidRPr="003B2722" w:rsidRDefault="00A774E6" w:rsidP="000F47F5">
            <w:proofErr w:type="spellStart"/>
            <w:r w:rsidRPr="003B2722">
              <w:t>п</w:t>
            </w:r>
            <w:proofErr w:type="gramStart"/>
            <w:r w:rsidRPr="003B2722">
              <w:t>.С</w:t>
            </w:r>
            <w:proofErr w:type="gramEnd"/>
            <w:r w:rsidRPr="003B2722">
              <w:t>ергино</w:t>
            </w:r>
            <w:proofErr w:type="spellEnd"/>
          </w:p>
        </w:tc>
      </w:tr>
    </w:tbl>
    <w:p w:rsidR="00A774E6" w:rsidRDefault="00A774E6" w:rsidP="007C563D">
      <w:pPr>
        <w:ind w:right="73"/>
        <w:jc w:val="both"/>
      </w:pPr>
    </w:p>
    <w:p w:rsidR="00A774E6" w:rsidRDefault="00A774E6" w:rsidP="007C563D">
      <w:pPr>
        <w:ind w:right="73"/>
        <w:jc w:val="both"/>
      </w:pPr>
    </w:p>
    <w:p w:rsidR="00A774E6" w:rsidRDefault="00A774E6" w:rsidP="007C563D">
      <w:pPr>
        <w:ind w:right="73"/>
        <w:jc w:val="both"/>
      </w:pPr>
      <w:r>
        <w:t xml:space="preserve">Об утверждении порядка бесплатного </w:t>
      </w:r>
    </w:p>
    <w:p w:rsidR="00A774E6" w:rsidRDefault="00A774E6" w:rsidP="007C563D">
      <w:pPr>
        <w:ind w:right="73"/>
        <w:jc w:val="both"/>
      </w:pPr>
      <w:r>
        <w:t xml:space="preserve">предоставления в собственность </w:t>
      </w:r>
    </w:p>
    <w:p w:rsidR="00A774E6" w:rsidRDefault="00A774E6" w:rsidP="007C563D">
      <w:pPr>
        <w:ind w:right="73"/>
        <w:jc w:val="both"/>
      </w:pPr>
      <w:r>
        <w:t>отдельным категориям граждан</w:t>
      </w:r>
    </w:p>
    <w:p w:rsidR="00A774E6" w:rsidRDefault="00A774E6" w:rsidP="007C563D">
      <w:pPr>
        <w:ind w:right="73"/>
        <w:jc w:val="both"/>
        <w:rPr>
          <w:bCs/>
        </w:rPr>
      </w:pPr>
      <w:r>
        <w:t xml:space="preserve"> земельных участков</w:t>
      </w:r>
      <w:r>
        <w:rPr>
          <w:bCs/>
        </w:rPr>
        <w:t xml:space="preserve"> для строительства</w:t>
      </w:r>
    </w:p>
    <w:p w:rsidR="00A774E6" w:rsidRDefault="00A774E6" w:rsidP="007C563D">
      <w:pPr>
        <w:ind w:right="73"/>
        <w:jc w:val="both"/>
        <w:rPr>
          <w:bCs/>
        </w:rPr>
      </w:pPr>
      <w:r>
        <w:rPr>
          <w:bCs/>
        </w:rPr>
        <w:t xml:space="preserve"> индивидуальных жилых домов </w:t>
      </w:r>
      <w:r>
        <w:t>на территории</w:t>
      </w:r>
      <w:r w:rsidRPr="00010C10">
        <w:rPr>
          <w:bCs/>
        </w:rPr>
        <w:t xml:space="preserve"> </w:t>
      </w:r>
    </w:p>
    <w:p w:rsidR="00A774E6" w:rsidRDefault="00A774E6" w:rsidP="007C563D">
      <w:pPr>
        <w:ind w:right="73"/>
        <w:jc w:val="both"/>
      </w:pPr>
      <w:r>
        <w:rPr>
          <w:bCs/>
        </w:rPr>
        <w:t>сельского</w:t>
      </w:r>
      <w:r w:rsidRPr="00010C10">
        <w:rPr>
          <w:bCs/>
        </w:rPr>
        <w:t xml:space="preserve"> поселения </w:t>
      </w:r>
      <w:r>
        <w:rPr>
          <w:bCs/>
        </w:rPr>
        <w:t>Сергино</w:t>
      </w:r>
    </w:p>
    <w:p w:rsidR="00A774E6" w:rsidRDefault="00A774E6" w:rsidP="007C563D">
      <w:pPr>
        <w:ind w:right="73"/>
        <w:jc w:val="both"/>
      </w:pPr>
      <w:r>
        <w:t xml:space="preserve"> </w:t>
      </w:r>
    </w:p>
    <w:p w:rsidR="00A774E6" w:rsidRPr="00183637" w:rsidRDefault="00A774E6" w:rsidP="007C563D">
      <w:pPr>
        <w:ind w:right="73"/>
        <w:jc w:val="both"/>
      </w:pPr>
      <w:r>
        <w:t xml:space="preserve">         </w:t>
      </w:r>
      <w:r w:rsidRPr="00350237">
        <w:t xml:space="preserve">В соответствии с </w:t>
      </w:r>
      <w:r>
        <w:t xml:space="preserve">Земельным </w:t>
      </w:r>
      <w:hyperlink r:id="rId6" w:history="1">
        <w:r w:rsidRPr="00350237">
          <w:t>кодексом</w:t>
        </w:r>
      </w:hyperlink>
      <w:r w:rsidRPr="00350237">
        <w:t xml:space="preserve"> Российской Федерации,</w:t>
      </w:r>
      <w:r>
        <w:t xml:space="preserve"> Законами </w:t>
      </w:r>
      <w:r w:rsidRPr="00EB3036">
        <w:t xml:space="preserve">Ханты-Мансийского автономного округа - Югры от 03.05.2000 </w:t>
      </w:r>
      <w:r>
        <w:t>№</w:t>
      </w:r>
      <w:r w:rsidRPr="00EB3036">
        <w:t xml:space="preserve"> 26-оз </w:t>
      </w:r>
      <w:r>
        <w:t>«</w:t>
      </w:r>
      <w:r w:rsidRPr="00EB3036">
        <w:t xml:space="preserve">О регулировании отдельных земельных отношений в Ханты-Мансийском автономном округе </w:t>
      </w:r>
      <w:r>
        <w:t>–</w:t>
      </w:r>
      <w:r w:rsidRPr="00EB3036">
        <w:t xml:space="preserve"> </w:t>
      </w:r>
      <w:proofErr w:type="spellStart"/>
      <w:r w:rsidRPr="00EB3036">
        <w:t>Югре</w:t>
      </w:r>
      <w:proofErr w:type="spellEnd"/>
      <w:r>
        <w:t>»</w:t>
      </w:r>
      <w:proofErr w:type="gramStart"/>
      <w:r>
        <w:t>,о</w:t>
      </w:r>
      <w:proofErr w:type="gramEnd"/>
      <w:r>
        <w:t xml:space="preserve">т 06.07.2005 </w:t>
      </w:r>
      <w:hyperlink r:id="rId7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>
          <w:t>№</w:t>
        </w:r>
        <w:r w:rsidRPr="00EB3036">
          <w:t xml:space="preserve"> 57-оз</w:t>
        </w:r>
      </w:hyperlink>
      <w:r>
        <w:t xml:space="preserve"> «О регулировании отдельных жилищных отношений в Ханты-Мансийском автономном округе – </w:t>
      </w:r>
      <w:proofErr w:type="spellStart"/>
      <w:r>
        <w:t>Югре</w:t>
      </w:r>
      <w:proofErr w:type="spellEnd"/>
      <w:r>
        <w:t>», У</w:t>
      </w:r>
      <w:r w:rsidRPr="00183637">
        <w:t xml:space="preserve">ставом </w:t>
      </w:r>
      <w:r>
        <w:t>сельского поселения Сергино:</w:t>
      </w:r>
    </w:p>
    <w:p w:rsidR="00A774E6" w:rsidRDefault="00A774E6" w:rsidP="007C563D">
      <w:pPr>
        <w:ind w:right="73"/>
        <w:jc w:val="both"/>
      </w:pPr>
      <w:r w:rsidRPr="00183637">
        <w:t xml:space="preserve">         1. </w:t>
      </w:r>
      <w:r>
        <w:t xml:space="preserve">Утвердить </w:t>
      </w:r>
      <w:hyperlink w:anchor="Par35" w:tooltip="Ссылка на текущий документ" w:history="1">
        <w:r w:rsidRPr="001524D5">
          <w:t>Порядок</w:t>
        </w:r>
      </w:hyperlink>
      <w:r>
        <w:t xml:space="preserve"> бесплатного предоставления в собственность отдельным категориям граждан земельных участков для строительства индивидуальных жилых домов на территории сельского поселения Сергино согласно приложению</w:t>
      </w:r>
      <w:r w:rsidRPr="00350237">
        <w:t>.</w:t>
      </w:r>
    </w:p>
    <w:p w:rsidR="00A774E6" w:rsidRDefault="00A774E6" w:rsidP="007C563D">
      <w:pPr>
        <w:ind w:right="73"/>
        <w:jc w:val="both"/>
      </w:pPr>
      <w:r>
        <w:t xml:space="preserve">         2</w:t>
      </w:r>
      <w:r w:rsidRPr="00183637">
        <w:t xml:space="preserve">. </w:t>
      </w:r>
      <w:r w:rsidRPr="00E76F17">
        <w:t xml:space="preserve">Обнародовать настоящее </w:t>
      </w:r>
      <w:r>
        <w:t>постановление</w:t>
      </w:r>
      <w:r w:rsidRPr="00E76F17">
        <w:t xml:space="preserve"> путем размещения в сети Интернет на официальном сайте </w:t>
      </w:r>
      <w:r>
        <w:t xml:space="preserve">сельского </w:t>
      </w:r>
      <w:r w:rsidRPr="00E76F17">
        <w:t xml:space="preserve">поселения </w:t>
      </w:r>
      <w:r w:rsidR="00F2254F">
        <w:t>Сергино</w:t>
      </w:r>
      <w:r w:rsidRPr="00E76F17">
        <w:t xml:space="preserve">  </w:t>
      </w:r>
      <w:hyperlink r:id="rId8" w:history="1">
        <w:r w:rsidRPr="00672F31">
          <w:rPr>
            <w:rStyle w:val="a7"/>
          </w:rPr>
          <w:t>www.adm</w:t>
        </w:r>
        <w:r w:rsidRPr="00672F31">
          <w:rPr>
            <w:rStyle w:val="a7"/>
            <w:lang w:val="en-US"/>
          </w:rPr>
          <w:t>sergino</w:t>
        </w:r>
        <w:r w:rsidRPr="00672F31">
          <w:rPr>
            <w:rStyle w:val="a7"/>
          </w:rPr>
          <w:t>.ru</w:t>
        </w:r>
      </w:hyperlink>
      <w:r w:rsidRPr="00E76F17">
        <w:t>.</w:t>
      </w:r>
    </w:p>
    <w:p w:rsidR="00A774E6" w:rsidRDefault="00A774E6" w:rsidP="0077200A">
      <w:pPr>
        <w:ind w:right="73"/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3</w:t>
      </w:r>
      <w:r w:rsidRPr="00E76F17">
        <w:rPr>
          <w:color w:val="000000"/>
        </w:rPr>
        <w:t xml:space="preserve">. Настоящее </w:t>
      </w:r>
      <w:r>
        <w:rPr>
          <w:color w:val="000000"/>
        </w:rPr>
        <w:t>постановление</w:t>
      </w:r>
      <w:r w:rsidRPr="00E76F17">
        <w:rPr>
          <w:color w:val="000000"/>
        </w:rPr>
        <w:t xml:space="preserve"> вступает в силу после </w:t>
      </w:r>
      <w:r>
        <w:rPr>
          <w:color w:val="000000"/>
        </w:rPr>
        <w:t xml:space="preserve">его </w:t>
      </w:r>
      <w:r w:rsidRPr="00E76F17">
        <w:rPr>
          <w:color w:val="000000"/>
        </w:rPr>
        <w:t>официального обнародования.</w:t>
      </w:r>
    </w:p>
    <w:p w:rsidR="00A774E6" w:rsidRDefault="00A774E6" w:rsidP="0077200A">
      <w:pPr>
        <w:ind w:right="73"/>
        <w:jc w:val="both"/>
      </w:pPr>
      <w:r>
        <w:rPr>
          <w:color w:val="000000"/>
        </w:rPr>
        <w:t xml:space="preserve">         </w:t>
      </w:r>
      <w:r>
        <w:t xml:space="preserve">4. </w:t>
      </w:r>
      <w:r w:rsidRPr="00B83A96">
        <w:t>Контроль над выполнением постановления возложить на заместителя главы поселения по жизнеобеспечению.</w:t>
      </w:r>
    </w:p>
    <w:p w:rsidR="00A774E6" w:rsidRDefault="00A774E6" w:rsidP="0077200A">
      <w:pPr>
        <w:ind w:firstLine="720"/>
        <w:jc w:val="both"/>
      </w:pPr>
    </w:p>
    <w:p w:rsidR="00A774E6" w:rsidRDefault="00A774E6" w:rsidP="0077200A">
      <w:pPr>
        <w:ind w:firstLine="720"/>
        <w:jc w:val="both"/>
      </w:pPr>
    </w:p>
    <w:p w:rsidR="00A774E6" w:rsidRPr="00B83A96" w:rsidRDefault="00A774E6" w:rsidP="0077200A">
      <w:pPr>
        <w:ind w:firstLine="720"/>
        <w:jc w:val="both"/>
      </w:pPr>
      <w:r w:rsidRPr="00B83A96">
        <w:t>Глава сельского поселения Сергино                                   О.В. Гребенников</w:t>
      </w:r>
    </w:p>
    <w:p w:rsidR="00A774E6" w:rsidRDefault="00A774E6" w:rsidP="0077200A">
      <w:pPr>
        <w:pStyle w:val="3"/>
        <w:tabs>
          <w:tab w:val="left" w:pos="0"/>
        </w:tabs>
        <w:spacing w:before="0"/>
        <w:ind w:firstLine="709"/>
        <w:rPr>
          <w:sz w:val="28"/>
          <w:szCs w:val="28"/>
        </w:rPr>
      </w:pPr>
    </w:p>
    <w:p w:rsidR="00A774E6" w:rsidRPr="00183637" w:rsidRDefault="00A774E6" w:rsidP="007C563D">
      <w:pPr>
        <w:rPr>
          <w:rStyle w:val="a4"/>
          <w:b w:val="0"/>
          <w:bCs/>
          <w:sz w:val="24"/>
        </w:rPr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Default="00A774E6" w:rsidP="007C563D">
      <w:pPr>
        <w:ind w:left="5664" w:firstLine="708"/>
        <w:jc w:val="right"/>
      </w:pPr>
    </w:p>
    <w:p w:rsidR="00A774E6" w:rsidRPr="00764E65" w:rsidRDefault="00A774E6" w:rsidP="0077200A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                       </w:t>
      </w:r>
      <w:r w:rsidRPr="00764E65">
        <w:t>ПРИЛОЖЕНИЕ</w:t>
      </w:r>
    </w:p>
    <w:p w:rsidR="00A774E6" w:rsidRPr="00764E65" w:rsidRDefault="00A774E6" w:rsidP="0077200A">
      <w:pPr>
        <w:widowControl w:val="0"/>
        <w:autoSpaceDE w:val="0"/>
        <w:autoSpaceDN w:val="0"/>
        <w:adjustRightInd w:val="0"/>
        <w:jc w:val="right"/>
      </w:pPr>
      <w:r w:rsidRPr="00764E65">
        <w:t>к постановлению</w:t>
      </w:r>
    </w:p>
    <w:p w:rsidR="00A774E6" w:rsidRPr="00764E65" w:rsidRDefault="00A774E6" w:rsidP="0077200A">
      <w:pPr>
        <w:widowControl w:val="0"/>
        <w:autoSpaceDE w:val="0"/>
        <w:autoSpaceDN w:val="0"/>
        <w:adjustRightInd w:val="0"/>
        <w:jc w:val="right"/>
      </w:pPr>
      <w:r w:rsidRPr="00764E65">
        <w:t xml:space="preserve">Администрации </w:t>
      </w:r>
    </w:p>
    <w:p w:rsidR="00A774E6" w:rsidRPr="00764E65" w:rsidRDefault="00A774E6" w:rsidP="0077200A">
      <w:pPr>
        <w:widowControl w:val="0"/>
        <w:autoSpaceDE w:val="0"/>
        <w:autoSpaceDN w:val="0"/>
        <w:adjustRightInd w:val="0"/>
        <w:jc w:val="right"/>
      </w:pPr>
      <w:r w:rsidRPr="00764E65">
        <w:t>сельское поселение Сергино</w:t>
      </w:r>
    </w:p>
    <w:p w:rsidR="00A774E6" w:rsidRPr="0077200A" w:rsidRDefault="00A774E6" w:rsidP="0077200A">
      <w:pPr>
        <w:ind w:left="5220"/>
        <w:rPr>
          <w:bCs/>
        </w:rPr>
      </w:pPr>
      <w:r w:rsidRPr="0077200A">
        <w:t xml:space="preserve">                                     от _________№_____</w:t>
      </w:r>
    </w:p>
    <w:p w:rsidR="00A774E6" w:rsidRPr="0077200A" w:rsidRDefault="00A774E6" w:rsidP="007C563D">
      <w:pPr>
        <w:ind w:left="5220"/>
        <w:rPr>
          <w:bCs/>
        </w:rPr>
      </w:pPr>
    </w:p>
    <w:p w:rsidR="00A774E6" w:rsidRPr="0077200A" w:rsidRDefault="00A774E6" w:rsidP="007C563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00A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A774E6" w:rsidRPr="0077200A" w:rsidRDefault="00A774E6" w:rsidP="007C563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00A">
        <w:rPr>
          <w:rFonts w:ascii="Times New Roman" w:hAnsi="Times New Roman" w:cs="Times New Roman"/>
          <w:bCs/>
          <w:sz w:val="24"/>
          <w:szCs w:val="24"/>
        </w:rPr>
        <w:t>БЕСПЛАТНОГО ПРЕДОСТАВЛЕНИЯ В СОБСТВЕННОСТЬ</w:t>
      </w:r>
    </w:p>
    <w:p w:rsidR="00A774E6" w:rsidRPr="0077200A" w:rsidRDefault="00A774E6" w:rsidP="007C563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00A">
        <w:rPr>
          <w:rFonts w:ascii="Times New Roman" w:hAnsi="Times New Roman" w:cs="Times New Roman"/>
          <w:bCs/>
          <w:sz w:val="24"/>
          <w:szCs w:val="24"/>
        </w:rPr>
        <w:t>ОТДЕЛЬНЫМ КАТЕГОРИЯМ ГРАЖДАН ЗЕМЕЛЬНЫХ УЧАСТКОВ</w:t>
      </w:r>
    </w:p>
    <w:p w:rsidR="00A774E6" w:rsidRPr="0077200A" w:rsidRDefault="00A774E6" w:rsidP="007C563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00A">
        <w:rPr>
          <w:rFonts w:ascii="Times New Roman" w:hAnsi="Times New Roman" w:cs="Times New Roman"/>
          <w:bCs/>
          <w:sz w:val="24"/>
          <w:szCs w:val="24"/>
        </w:rPr>
        <w:t>ДЛЯ СТРОИТЕЛЬСТВА ИНДИВИДУАЛЬНЫХ ЖИЛЫХ ДОМОВ</w:t>
      </w:r>
    </w:p>
    <w:p w:rsidR="00A774E6" w:rsidRPr="0077200A" w:rsidRDefault="00A774E6" w:rsidP="007C563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00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77200A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СЕРГИНО</w:t>
      </w:r>
    </w:p>
    <w:p w:rsidR="00A774E6" w:rsidRPr="001524D5" w:rsidRDefault="00A774E6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1524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для строительства индивидуальных жилых домов в собственность гражданам, отнесенным к категориям, указанным в </w:t>
      </w:r>
      <w:hyperlink r:id="rId9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1524D5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граждане).</w:t>
      </w:r>
      <w:proofErr w:type="gramEnd"/>
    </w:p>
    <w:p w:rsidR="00A774E6" w:rsidRPr="00960557" w:rsidRDefault="00A774E6" w:rsidP="007C563D">
      <w:pPr>
        <w:ind w:firstLine="540"/>
        <w:jc w:val="both"/>
      </w:pPr>
      <w:r w:rsidRPr="001524D5">
        <w:t xml:space="preserve">1.2. Органом, уполномоченным на осуществление функций по ведению учета граждан, имеющих право на бесплатное предоставление земельных участков для строительства индивидуальных жилых домов, и организацию предоставления земельных участков в соответствии с настоящим Порядком на территории </w:t>
      </w:r>
      <w:r>
        <w:t xml:space="preserve">сельского </w:t>
      </w:r>
      <w:r w:rsidRPr="00960557">
        <w:t xml:space="preserve">поселения </w:t>
      </w:r>
      <w:r>
        <w:t>Сергино</w:t>
      </w:r>
      <w:r w:rsidRPr="00960557">
        <w:t xml:space="preserve">, является </w:t>
      </w:r>
      <w:r>
        <w:t>А</w:t>
      </w:r>
      <w:r w:rsidRPr="00960557">
        <w:t>дминистраци</w:t>
      </w:r>
      <w:r>
        <w:t>я</w:t>
      </w:r>
      <w:r w:rsidRPr="00960557">
        <w:t xml:space="preserve"> </w:t>
      </w:r>
      <w:r>
        <w:t>сельское</w:t>
      </w:r>
      <w:r w:rsidRPr="00960557">
        <w:t xml:space="preserve"> поселени</w:t>
      </w:r>
      <w:r>
        <w:t>е</w:t>
      </w:r>
      <w:r w:rsidRPr="00960557">
        <w:t xml:space="preserve"> </w:t>
      </w:r>
      <w:r>
        <w:t>Сергино</w:t>
      </w:r>
      <w:r w:rsidRPr="00960557">
        <w:t xml:space="preserve"> (далее - </w:t>
      </w:r>
      <w:r>
        <w:t>Администрация</w:t>
      </w:r>
      <w:r w:rsidRPr="00960557">
        <w:t>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57">
        <w:rPr>
          <w:rFonts w:ascii="Times New Roman" w:hAnsi="Times New Roman" w:cs="Times New Roman"/>
          <w:sz w:val="24"/>
          <w:szCs w:val="24"/>
        </w:rPr>
        <w:t>1.3. В целях бесплатного предоставления гражданам земельны</w:t>
      </w:r>
      <w:r w:rsidRPr="001524D5">
        <w:rPr>
          <w:rFonts w:ascii="Times New Roman" w:hAnsi="Times New Roman" w:cs="Times New Roman"/>
          <w:sz w:val="24"/>
          <w:szCs w:val="24"/>
        </w:rPr>
        <w:t xml:space="preserve">х участков для строительства индивидуальных жилых домов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Сергино Администрация </w:t>
      </w:r>
      <w:r w:rsidRPr="001524D5">
        <w:rPr>
          <w:rFonts w:ascii="Times New Roman" w:hAnsi="Times New Roman" w:cs="Times New Roman"/>
          <w:sz w:val="24"/>
          <w:szCs w:val="24"/>
        </w:rPr>
        <w:t>осуществляет их образование и постановку на государственный кадастровый учет.</w:t>
      </w:r>
    </w:p>
    <w:p w:rsidR="00A774E6" w:rsidRPr="0028482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1.4. </w:t>
      </w:r>
      <w:r w:rsidRPr="00284825">
        <w:rPr>
          <w:rFonts w:ascii="Times New Roman" w:hAnsi="Times New Roman" w:cs="Times New Roman"/>
          <w:sz w:val="24"/>
          <w:szCs w:val="24"/>
        </w:rPr>
        <w:t>Размер земельных участков, предназначенных для бесплатного предоставления в собственность граждан для строительства индивидуальных жилых домов, определен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482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28482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82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84825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28482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84825">
        <w:rPr>
          <w:rFonts w:ascii="Times New Roman" w:hAnsi="Times New Roman" w:cs="Times New Roman"/>
          <w:sz w:val="24"/>
          <w:szCs w:val="24"/>
        </w:rPr>
        <w:t>»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1.5. Образованные и поставленные на государственный кадастровый учет земельные участки, отвечающие требованиям, предусмотренным региональными градостроительными нормативами, включаются в перечень земельных участков, предназначенных для строительства индивидуальных жилых домов (далее - Перечень), утверждаемый постановлением </w:t>
      </w:r>
      <w:r>
        <w:rPr>
          <w:rFonts w:ascii="Times New Roman" w:hAnsi="Times New Roman" w:cs="Times New Roman"/>
          <w:sz w:val="24"/>
          <w:szCs w:val="24"/>
        </w:rPr>
        <w:t>сельского  поселения Сергино.</w:t>
      </w:r>
    </w:p>
    <w:p w:rsidR="00A774E6" w:rsidRPr="0028482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825">
        <w:rPr>
          <w:rFonts w:ascii="Times New Roman" w:hAnsi="Times New Roman" w:cs="Times New Roman"/>
          <w:sz w:val="24"/>
          <w:szCs w:val="24"/>
        </w:rPr>
        <w:t xml:space="preserve">Перечень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4825">
        <w:rPr>
          <w:rFonts w:ascii="Times New Roman" w:hAnsi="Times New Roman" w:cs="Times New Roman"/>
          <w:sz w:val="24"/>
          <w:szCs w:val="24"/>
        </w:rPr>
        <w:t>бнародова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284825">
        <w:rPr>
          <w:rFonts w:ascii="Times New Roman" w:hAnsi="Times New Roman" w:cs="Times New Roman"/>
          <w:sz w:val="24"/>
          <w:szCs w:val="24"/>
        </w:rPr>
        <w:t xml:space="preserve"> путем размещения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48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Сергино</w:t>
      </w:r>
      <w:r w:rsidRPr="0028482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1524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населения о предстоящем бесплатном предоставлении в соответствии с настоящим Порядком земельных участков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 поселения Сергино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8B3EDA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случая, указанного в </w:t>
      </w:r>
      <w:hyperlink r:id="rId10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8B3EDA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8B3ED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3EDA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DA">
        <w:rPr>
          <w:rFonts w:ascii="Times New Roman" w:hAnsi="Times New Roman" w:cs="Times New Roman"/>
          <w:sz w:val="24"/>
          <w:szCs w:val="24"/>
        </w:rPr>
        <w:t xml:space="preserve">О регулировании отдельных земельных отношений </w:t>
      </w:r>
      <w:proofErr w:type="gramStart"/>
      <w:r w:rsidRPr="008B3EDA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D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3EDA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ED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B3EDA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ежегодно, до 1 марта текущего года, устанавливает долю земельных участков, подлежащих включению в Перечень,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строительства.</w:t>
      </w:r>
    </w:p>
    <w:p w:rsidR="00A774E6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</w:p>
    <w:p w:rsidR="00A774E6" w:rsidRPr="001524D5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II. Порядок подачи и рассмотрения заявлений о принятии</w:t>
      </w:r>
    </w:p>
    <w:p w:rsidR="00A774E6" w:rsidRPr="001524D5" w:rsidRDefault="00A774E6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на учет для бесплатного предоставления земельного участка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2.1. Гражданин, проживающий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подает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hyperlink w:anchor="Par165" w:tooltip="Ссылка на текущий документ" w:history="1">
        <w:r w:rsidRPr="008B3ED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для строительства индивидуального жилого дома по форме согласно приложению 1 к настоящему Порядку.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 указанием места расположения, графика работы, и контактных телефонов, а также форма заявления о принятии на учет для бесплатного предоставления земельного участка для строительства индивидуального жилого дома размещаются на информационном стенде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  <w:r w:rsidRPr="002848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Сергино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1524D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К заявлению о принятии на учет для бесплатного предоставления земельного участка для строительства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прилагаются: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проживающих с ним членов семьи, а также подтверждающих факт их совместного проживания в </w:t>
      </w:r>
      <w:r>
        <w:rPr>
          <w:rFonts w:ascii="Times New Roman" w:hAnsi="Times New Roman" w:cs="Times New Roman"/>
          <w:sz w:val="24"/>
          <w:szCs w:val="24"/>
        </w:rPr>
        <w:t>сельском поселении Сергино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A774E6" w:rsidRPr="00EF1B9D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2.2.2. Копия документа, подтверждающего отнесение гражданина к одной из категорий граждан, указанных </w:t>
      </w:r>
      <w:r w:rsidRPr="00EF1B9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B9D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B9D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EF1B9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B9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EF1B9D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9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F1B9D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Документ, подтверждающий отнесение гражданина к одной из категорий граждан, установленных </w:t>
      </w:r>
      <w:hyperlink r:id="rId1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представляется по желанию гражданина.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2.2.3. Копия документа, подтверждающего факт проживания гражданина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 xml:space="preserve">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Документом, подтверждающим факт проживания гражданина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 xml:space="preserve"> не менее пяти лет, является свидетельство о регистрации по месту пребывания или копия решения суда об установлении соответствующего факта.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которым до 07.01.2012 предоставлены в аренду земельные участки для индивидуального жилищного строительства).</w:t>
      </w:r>
      <w:proofErr w:type="gramEnd"/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26D">
        <w:rPr>
          <w:rFonts w:ascii="Times New Roman" w:hAnsi="Times New Roman" w:cs="Times New Roman"/>
          <w:sz w:val="24"/>
          <w:szCs w:val="24"/>
        </w:rPr>
        <w:lastRenderedPageBreak/>
        <w:t>2.3. В случае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если от имени гражданина и членов его семьи действует представитель к документам, указанным в </w:t>
      </w:r>
      <w:hyperlink w:anchor="Par68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настоящего Порядка, необходимо приложить доверенность, подтверждающую полномочия лица, подавшего заявление.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Уполномоченный с</w:t>
      </w:r>
      <w:r w:rsidRPr="001524D5">
        <w:rPr>
          <w:rFonts w:ascii="Times New Roman" w:hAnsi="Times New Roman" w:cs="Times New Roman"/>
          <w:sz w:val="24"/>
          <w:szCs w:val="24"/>
        </w:rPr>
        <w:t>пециалист: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- осуществляет прием заявления о принятии на учет для бесплатного предоставления земельного участка для строительства индивидуального жилого дома и сверку соответствия копий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- регистрирует заявление в книге регистрации заявлений граждан, которая ведется по форме,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>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в</w:t>
      </w:r>
      <w:r>
        <w:rPr>
          <w:rFonts w:ascii="Times New Roman" w:hAnsi="Times New Roman" w:cs="Times New Roman"/>
          <w:sz w:val="24"/>
          <w:szCs w:val="24"/>
        </w:rPr>
        <w:t xml:space="preserve"> п. Сергино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- в случае непредставления гражданином документов, подтверждающих отнесение его к одной из категорий граждан, установленных </w:t>
      </w:r>
      <w:hyperlink r:id="rId1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организаций, в распоряжении которых находится соответствующий документ.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2.5.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правильностью ведения учета, и скрепляются печатью.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более пяти рабочих дней с момента принятия заявления и приложенных к нему копий документов осуществляет их проверку на соответствие требованиям, установленным законодательством Российской Федерации и настоящим Порядком, и принимает решение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гражданина и членов его семьи на учет для бесплатного предоставления в собственность земельных участков для строительства индивидуальных жилых домов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54F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2254F">
        <w:rPr>
          <w:rFonts w:ascii="Times New Roman" w:hAnsi="Times New Roman" w:cs="Times New Roman"/>
          <w:sz w:val="24"/>
          <w:szCs w:val="24"/>
        </w:rPr>
        <w:t>Сергино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Учет) либо об отказе в принятии на Учет и направляет его гражданину.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2.7. Решение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о принятии гражданина на учет для бесплатного предоставления в собственность земельных участков для строительства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его принятия направляется гражданину.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2.8. Решение об отказе в принятии на Учет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2.11. Гражданин, поставленный на Учет, обязан информировать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1524D5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Предоставления гражданину и членам его семьи в собственность бесплатно земельного участка в соответствии с условиями </w:t>
      </w:r>
      <w:hyperlink r:id="rId20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EF1B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земельных отношений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вХанты-Мансийском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 xml:space="preserve">. Утраты оснований, дающих гражданину право на бесплатное предоставление земельного участка в соответствии с условиями </w:t>
      </w:r>
      <w:hyperlink r:id="rId2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вХанты-Мансийском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2.13. Снятие гражданина с Учета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524D5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содержать основания, предусмотренные </w:t>
      </w:r>
      <w:hyperlink w:anchor="Par95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не позднее пяти рабочих дней с момента его принятия.</w:t>
      </w:r>
    </w:p>
    <w:p w:rsidR="00A774E6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</w:p>
    <w:p w:rsidR="00A774E6" w:rsidRPr="001524D5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III. Порядок принятия решений о бесплатном предоставлении</w:t>
      </w:r>
    </w:p>
    <w:p w:rsidR="00A774E6" w:rsidRPr="001524D5" w:rsidRDefault="00A774E6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1524D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По истечении пятнадцати дней со дня информирования населения в соответствии с </w:t>
      </w:r>
      <w:hyperlink w:anchor="Par56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 о предстоящем предоставлении земельных участков </w:t>
      </w:r>
      <w:r>
        <w:rPr>
          <w:rFonts w:ascii="Times New Roman" w:hAnsi="Times New Roman" w:cs="Times New Roman"/>
          <w:sz w:val="24"/>
          <w:szCs w:val="24"/>
        </w:rPr>
        <w:t>Администрацией,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в адрес гражданина, определенного первым в очередности предоставления земельных участков для строительства индивидуальных жилых домов (далее - очередность), направляется предложение о выборе земельного участка из Перечня (далее - сообщение) с указанием срока и порядка информирования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1524D5">
        <w:rPr>
          <w:rFonts w:ascii="Times New Roman" w:hAnsi="Times New Roman" w:cs="Times New Roman"/>
          <w:sz w:val="24"/>
          <w:szCs w:val="24"/>
        </w:rPr>
        <w:t xml:space="preserve">3.2. После получения ответа гражданина о принятом решении, которое он обязан направить в трехдневный срок со дня получения сообщения,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предложение следующему по очередности гражданину в порядке, установленном </w:t>
      </w:r>
      <w:hyperlink w:anchor="Par107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из Перечня земельного участка,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о выборе которого было принято предыдущим претендентом.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В случае если гражданин представит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отказ от земельного участка, включенного в Перечень, по форме, согласно </w:t>
      </w:r>
      <w:hyperlink w:anchor="Par322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к настоящему Порядку, либо не сообщит о своем решении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ar10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он сохраняет право на бесплатное приобретение земельного участка и не исключается из журнала учета граждан для бесплатного предоставления в собственность земельных участков для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строительства индивидуальных жилых домов.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 После получения сообщения гражданин в целях бесплатного получения земельного участка подает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hyperlink w:anchor="Par249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для строительства индивидуального жилого дома, подписанное всеми совершеннолетними членами семьи, по форме, согласно приложению 2 к настоящему Порядку, с приложением следующих документов: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3.5.1. Копия свидетельства о заключении (расторжении) брака.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2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378 (в случае необходимости).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6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для строительства индивидуального жилого дома прилагает соответствующие подтверждающие документы.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1524D5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бесплатном предоставлении земельного участка для строительства индивидуального жилого дома проводит проверку соответствия документов, представленных гражданином и членами его семьи требованиям, </w:t>
      </w:r>
      <w:r w:rsidRPr="003437F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23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1"/>
      <w:bookmarkEnd w:id="9"/>
      <w:r w:rsidRPr="001524D5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120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позднее пятнадцати рабочих дней осуществляет сбор необходимых документов: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с ним о правах отдельного лица на имеющиеся у него объекты недвижимого имущества на территории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7"/>
      <w:bookmarkEnd w:id="10"/>
      <w:r w:rsidRPr="001524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524D5">
        <w:rPr>
          <w:rFonts w:ascii="Times New Roman" w:hAnsi="Times New Roman" w:cs="Times New Roman"/>
          <w:sz w:val="24"/>
          <w:szCs w:val="24"/>
        </w:rPr>
        <w:t xml:space="preserve">в течение двух рабочих дней после поступления документов, указанных в </w:t>
      </w:r>
      <w:hyperlink w:anchor="Par121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проект постановления о предоставлении бесплатно в собственность земельного участка для строительства индивидуального жилого дома либо принимает решение о снятии гражданина и членов его семьи с Учета в соответствии с </w:t>
      </w:r>
      <w:hyperlink w:anchor="Par95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 xml:space="preserve">Постановление о бесплатном предоставлении земельного участка для строительства индивидуального жилого дома с прилагаемыми документами (кадастровый паспорт земельного участка, межевой план земельного участка, технические условия подключения объекта капитального строительства к сетям инженерно-технического обеспечения, градостроительный план земельного участка) в течение пяти рабочих дней выдается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под роспись либо направляется в его адрес заказным письмом с уведомлением о вручении.</w:t>
      </w:r>
      <w:proofErr w:type="gramEnd"/>
    </w:p>
    <w:p w:rsidR="00A774E6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33"/>
      <w:bookmarkEnd w:id="11"/>
    </w:p>
    <w:p w:rsidR="00A774E6" w:rsidRPr="001524D5" w:rsidRDefault="00A774E6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IV. Заключительные положения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Гражданин и члены его семьи самостоятельно за свой счет в срок не позднее трех месяцев со дня получения постановления о бесплатном предоставлении земельного участка для строительства индивидуального жилого дома осуществляет мероприятия по регистрации права собственности на земельный участок, предоставленный в соответствии с настоящим Порядком, в органе, осуществляющем государственную регистрацию прав на недвижимое имущество и сделок с ним.</w:t>
      </w:r>
      <w:proofErr w:type="gramEnd"/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облюдением норм действующего законодательства.</w:t>
      </w: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</w:p>
    <w:p w:rsidR="00A774E6" w:rsidRDefault="00A774E6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отдельным категориям граждан земельных участков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индивидуальных жилых домов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774E6" w:rsidRPr="001524D5" w:rsidRDefault="00A774E6" w:rsidP="00152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Сергино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гражданина)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_____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 _________________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A774E6" w:rsidRPr="001524D5" w:rsidRDefault="00A774E6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A774E6" w:rsidRPr="001524D5" w:rsidRDefault="00A774E6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принятии на учет для бесплатного предоставления земельного</w:t>
      </w:r>
    </w:p>
    <w:p w:rsidR="00A774E6" w:rsidRPr="001524D5" w:rsidRDefault="00A774E6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</w:p>
    <w:p w:rsidR="00A774E6" w:rsidRPr="001524D5" w:rsidRDefault="00A774E6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принять  меня  и  членов  моей  семьи  на  учет  для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предоставления  земельного участка для строительства индивидуального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дома  на основании </w:t>
      </w:r>
      <w:hyperlink r:id="rId2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округа  -  Югры  от 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    автономном    округе    -   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(______________________________________________________________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___________)</w:t>
      </w:r>
    </w:p>
    <w:p w:rsidR="00A774E6" w:rsidRPr="0050505F" w:rsidRDefault="00A774E6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505F">
        <w:rPr>
          <w:rFonts w:ascii="Times New Roman" w:hAnsi="Times New Roman" w:cs="Times New Roman"/>
          <w:sz w:val="18"/>
          <w:szCs w:val="18"/>
        </w:rPr>
        <w:t xml:space="preserve">(наименование льготной категории, установленной </w:t>
      </w:r>
      <w:hyperlink r:id="rId2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50505F">
          <w:rPr>
            <w:rFonts w:ascii="Times New Roman" w:hAnsi="Times New Roman" w:cs="Times New Roman"/>
            <w:sz w:val="18"/>
            <w:szCs w:val="18"/>
          </w:rPr>
          <w:t>п. 1 ст. 7.4</w:t>
        </w:r>
      </w:hyperlink>
      <w:proofErr w:type="gramEnd"/>
    </w:p>
    <w:p w:rsidR="00A774E6" w:rsidRPr="0050505F" w:rsidRDefault="00A774E6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>Закона Ханты-Мансийского автономного округа - Югры</w:t>
      </w:r>
    </w:p>
    <w:p w:rsidR="00A774E6" w:rsidRPr="0050505F" w:rsidRDefault="00A774E6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 06.07.2005 № 57-оз «О регулировании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жилищных</w:t>
      </w:r>
    </w:p>
    <w:p w:rsidR="00A774E6" w:rsidRPr="0050505F" w:rsidRDefault="00A774E6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505F">
        <w:rPr>
          <w:rFonts w:ascii="Times New Roman" w:hAnsi="Times New Roman" w:cs="Times New Roman"/>
          <w:sz w:val="18"/>
          <w:szCs w:val="18"/>
        </w:rPr>
        <w:t xml:space="preserve">отношений </w:t>
      </w:r>
      <w:proofErr w:type="spellStart"/>
      <w:r w:rsidRPr="0050505F">
        <w:rPr>
          <w:rFonts w:ascii="Times New Roman" w:hAnsi="Times New Roman" w:cs="Times New Roman"/>
          <w:sz w:val="18"/>
          <w:szCs w:val="18"/>
        </w:rPr>
        <w:t>вХанты-Мансийском</w:t>
      </w:r>
      <w:proofErr w:type="spellEnd"/>
      <w:r w:rsidRPr="0050505F">
        <w:rPr>
          <w:rFonts w:ascii="Times New Roman" w:hAnsi="Times New Roman" w:cs="Times New Roman"/>
          <w:sz w:val="18"/>
          <w:szCs w:val="18"/>
        </w:rPr>
        <w:t xml:space="preserve"> автономном округе – </w:t>
      </w:r>
      <w:proofErr w:type="spellStart"/>
      <w:r w:rsidRPr="0050505F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50505F">
        <w:rPr>
          <w:rFonts w:ascii="Times New Roman" w:hAnsi="Times New Roman" w:cs="Times New Roman"/>
          <w:sz w:val="18"/>
          <w:szCs w:val="18"/>
        </w:rPr>
        <w:t>»)</w:t>
      </w:r>
      <w:proofErr w:type="gramEnd"/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4E6" w:rsidRPr="001524D5" w:rsidRDefault="00A774E6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 учете  в  качестве  нуждающегося в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помещении,  предоставляемом  по  договору  социального найма (учетный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номер__________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).</w:t>
      </w:r>
    </w:p>
    <w:p w:rsidR="00A774E6" w:rsidRPr="001524D5" w:rsidRDefault="00A774E6" w:rsidP="005050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Являюсь нуждающимся в улучшении жилищных условий по основанию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____.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учете о принятии меня и (или) членов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семьи  на  учет  в целях однократного бесплатного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участка  в  соответствии  с  </w:t>
      </w:r>
      <w:hyperlink r:id="rId26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Ханты-Мансийском  автономном  округе  - 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 в  иных  городских округах,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городских  и  сельских  поселениях муниципальных районов автономного округа(учетный номер ___________).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A774E6" w:rsidRPr="0050505F" w:rsidRDefault="00A774E6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земельного   участка   для  </w:t>
      </w:r>
      <w:r w:rsidRPr="0050505F">
        <w:rPr>
          <w:rFonts w:ascii="Times New Roman" w:hAnsi="Times New Roman" w:cs="Times New Roman"/>
          <w:sz w:val="24"/>
          <w:szCs w:val="24"/>
        </w:rPr>
        <w:lastRenderedPageBreak/>
        <w:t>строительства  индивидуального  жилого  дома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соответствии   с   Порядком   бесплатного  предоставления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отдельным   категориям   граждан   земельных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505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05F">
        <w:rPr>
          <w:rFonts w:ascii="Times New Roman" w:hAnsi="Times New Roman" w:cs="Times New Roman"/>
          <w:sz w:val="24"/>
          <w:szCs w:val="24"/>
        </w:rPr>
        <w:t>дминистрац</w:t>
      </w:r>
      <w:r>
        <w:rPr>
          <w:rFonts w:ascii="Times New Roman" w:hAnsi="Times New Roman" w:cs="Times New Roman"/>
          <w:sz w:val="24"/>
          <w:szCs w:val="24"/>
        </w:rPr>
        <w:t>ией сельское поселение Сергино</w:t>
      </w:r>
      <w:r w:rsidRPr="0050505F">
        <w:rPr>
          <w:rFonts w:ascii="Times New Roman" w:hAnsi="Times New Roman" w:cs="Times New Roman"/>
          <w:sz w:val="24"/>
          <w:szCs w:val="24"/>
        </w:rPr>
        <w:t xml:space="preserve"> 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_____;</w:t>
      </w:r>
      <w:proofErr w:type="gramEnd"/>
    </w:p>
    <w:p w:rsidR="00A774E6" w:rsidRPr="0050505F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полноту и достоверность представленных сведений подтвержда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0505F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возражаю(ем)   против   проведения   проверки  представленных  мной  (нами)сведений,   а   также   обработки  персональных  данных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tooltip="Федеральный закон от 27.07.2006 N 152-ФЗ (ред. от 21.07.2014) &quot;О персональных данных&quot;{КонсультантПлюс}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05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05F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Приложение: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1.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                             ________________________</w:t>
      </w:r>
    </w:p>
    <w:p w:rsidR="00A774E6" w:rsidRPr="0050505F" w:rsidRDefault="00A774E6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   (подпись)</w:t>
      </w:r>
    </w:p>
    <w:p w:rsidR="00A774E6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74E6" w:rsidRPr="0050505F" w:rsidRDefault="00A774E6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A774E6" w:rsidRPr="001524D5" w:rsidRDefault="00A774E6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30"/>
      <w:bookmarkEnd w:id="14"/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в собственность отдельным категориям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граждан земельных участков для строительства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индивидуальных жилых домов на территории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гражданина)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 _____________________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74E6" w:rsidRPr="001524D5" w:rsidRDefault="00A774E6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A774E6" w:rsidRPr="001524D5" w:rsidRDefault="00A774E6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49"/>
      <w:bookmarkEnd w:id="15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A774E6" w:rsidRPr="001524D5" w:rsidRDefault="00A774E6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A774E6" w:rsidRPr="001524D5" w:rsidRDefault="00A774E6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A774E6" w:rsidRPr="001524D5" w:rsidRDefault="00A774E6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предоставить  в  собственность бесплатно мне и членам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 га (кадастровый номер 86:11:_____:_____),расположенный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8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746FF8">
          <w:rPr>
            <w:rFonts w:ascii="Times New Roman" w:hAnsi="Times New Roman" w:cs="Times New Roman"/>
            <w:sz w:val="24"/>
            <w:szCs w:val="24"/>
          </w:rPr>
          <w:t>ст. 6.2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>Закона Ханты-Мансийского  автономного  округа  - 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 регулировании  отдельных  земельных 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______________________________________)</w:t>
      </w:r>
    </w:p>
    <w:p w:rsidR="00A774E6" w:rsidRPr="00746FF8" w:rsidRDefault="00A774E6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FF8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29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746FF8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746FF8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</w:p>
    <w:p w:rsidR="00A774E6" w:rsidRPr="00746FF8" w:rsidRDefault="00A774E6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Югры  от  06.07.2005 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746FF8">
        <w:rPr>
          <w:rFonts w:ascii="Times New Roman" w:hAnsi="Times New Roman" w:cs="Times New Roman"/>
          <w:sz w:val="18"/>
          <w:szCs w:val="18"/>
        </w:rPr>
        <w:t xml:space="preserve"> 57-оз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46FF8">
        <w:rPr>
          <w:rFonts w:ascii="Times New Roman" w:hAnsi="Times New Roman" w:cs="Times New Roman"/>
          <w:sz w:val="18"/>
          <w:szCs w:val="18"/>
        </w:rPr>
        <w:t>О</w:t>
      </w:r>
    </w:p>
    <w:p w:rsidR="00A774E6" w:rsidRPr="00746FF8" w:rsidRDefault="00A774E6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регулировании  отдельных  жилищных  отношений </w:t>
      </w:r>
      <w:proofErr w:type="gramStart"/>
      <w:r w:rsidRPr="00746FF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46FF8">
        <w:rPr>
          <w:rFonts w:ascii="Times New Roman" w:hAnsi="Times New Roman" w:cs="Times New Roman"/>
          <w:sz w:val="18"/>
          <w:szCs w:val="18"/>
        </w:rPr>
        <w:t xml:space="preserve"> Ханты-Мансийском автономном</w:t>
      </w:r>
    </w:p>
    <w:p w:rsidR="00A774E6" w:rsidRPr="00746FF8" w:rsidRDefault="00A774E6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округе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6F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46FF8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Pr="00746FF8">
        <w:rPr>
          <w:rFonts w:ascii="Times New Roman" w:hAnsi="Times New Roman" w:cs="Times New Roman"/>
          <w:sz w:val="18"/>
          <w:szCs w:val="18"/>
        </w:rPr>
        <w:t>)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A774E6" w:rsidRPr="001524D5" w:rsidRDefault="00A774E6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FF8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FF8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ar35" w:tooltip="Ссылка на текущий документ" w:history="1">
        <w:r w:rsidRPr="00746FF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  бесплатного  предоставления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отдельным   категориям   граждан   зе</w:t>
      </w:r>
      <w:r w:rsidRPr="001524D5">
        <w:rPr>
          <w:rFonts w:ascii="Times New Roman" w:hAnsi="Times New Roman" w:cs="Times New Roman"/>
          <w:sz w:val="24"/>
          <w:szCs w:val="24"/>
        </w:rPr>
        <w:t>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152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4D5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Сергино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_____;</w:t>
      </w:r>
      <w:proofErr w:type="gramEnd"/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-  полноту и достоверность представленных сведений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возражаю(ем)  против  проведения   проверки   представленных   мной  (нами)сведений,  а   также  обработки  персональных   данных 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tooltip="Федеральный закон от 27.07.2006 N 152-ФЗ (ред. от 21.07.2014) &quot;О персональных данных&quot;{КонсультантПлюс}" w:history="1">
        <w:r w:rsidRPr="00746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                              ________________________</w:t>
      </w:r>
    </w:p>
    <w:p w:rsidR="00A774E6" w:rsidRPr="00AD74E9" w:rsidRDefault="00A774E6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774E6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774E6" w:rsidRPr="00AD74E9" w:rsidRDefault="00A774E6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774E6" w:rsidRPr="001524D5" w:rsidRDefault="00A774E6" w:rsidP="00746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01"/>
      <w:bookmarkEnd w:id="16"/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 земельных участков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строительства индивидуальных жилых домов на территории</w:t>
      </w:r>
    </w:p>
    <w:p w:rsidR="00A774E6" w:rsidRPr="001524D5" w:rsidRDefault="00A774E6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774E6" w:rsidRPr="001524D5" w:rsidRDefault="00A774E6" w:rsidP="00152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1524D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24D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по адресу: ____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4E6" w:rsidRPr="001524D5" w:rsidRDefault="00A774E6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A774E6" w:rsidRPr="001524D5" w:rsidRDefault="00A774E6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22"/>
      <w:bookmarkEnd w:id="17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A774E6" w:rsidRPr="001524D5" w:rsidRDefault="00A774E6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об отказе от бесплатного предоставления земельного участка</w:t>
      </w:r>
    </w:p>
    <w:p w:rsidR="00A774E6" w:rsidRPr="001524D5" w:rsidRDefault="00A774E6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A774E6" w:rsidRPr="001524D5" w:rsidRDefault="00A774E6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AD7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____________________________________________________, отказываюсь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предлагаемого   в   собственность   бесплатно   мне  и  членам  моей 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земельног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участка(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с      кадастровым(и)     номером(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)86:11:__________:_____  (86:11:___________:______),  расположенного(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территории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 w:rsidRPr="001524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индивидуально жилищного строительства по причине_______________________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74E6" w:rsidRDefault="00A774E6" w:rsidP="00AD7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AD7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74E6" w:rsidRPr="00705857" w:rsidRDefault="00A774E6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05857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  <w:proofErr w:type="gramEnd"/>
    </w:p>
    <w:p w:rsidR="00A774E6" w:rsidRPr="00705857" w:rsidRDefault="00A774E6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857">
        <w:rPr>
          <w:rFonts w:ascii="Times New Roman" w:hAnsi="Times New Roman" w:cs="Times New Roman"/>
          <w:sz w:val="18"/>
          <w:szCs w:val="18"/>
        </w:rPr>
        <w:t>предложенног</w:t>
      </w:r>
      <w:proofErr w:type="gramStart"/>
      <w:r w:rsidRPr="00705857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земельного(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участка(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))</w:t>
      </w:r>
    </w:p>
    <w:p w:rsidR="00A774E6" w:rsidRPr="00705857" w:rsidRDefault="00A774E6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774E6" w:rsidRPr="001524D5" w:rsidRDefault="00A774E6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                              ________________________</w:t>
      </w:r>
    </w:p>
    <w:p w:rsidR="00A774E6" w:rsidRPr="00AD74E9" w:rsidRDefault="00A774E6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774E6" w:rsidRDefault="00A774E6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Default="00A774E6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E6" w:rsidRPr="001524D5" w:rsidRDefault="00A774E6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774E6" w:rsidRPr="00AD74E9" w:rsidRDefault="00A774E6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774E6" w:rsidRPr="00432930" w:rsidRDefault="00A774E6" w:rsidP="001524D5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/>
          <w:sz w:val="20"/>
          <w:szCs w:val="20"/>
        </w:rPr>
      </w:pPr>
    </w:p>
    <w:sectPr w:rsidR="00A774E6" w:rsidRPr="00432930" w:rsidSect="007720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9E"/>
    <w:rsid w:val="0000588C"/>
    <w:rsid w:val="00010C10"/>
    <w:rsid w:val="00032E8E"/>
    <w:rsid w:val="00054E6D"/>
    <w:rsid w:val="00075F6C"/>
    <w:rsid w:val="00080CC5"/>
    <w:rsid w:val="00081BA6"/>
    <w:rsid w:val="0009629F"/>
    <w:rsid w:val="000A4CD4"/>
    <w:rsid w:val="000B147F"/>
    <w:rsid w:val="000B4CB7"/>
    <w:rsid w:val="000B609F"/>
    <w:rsid w:val="000C767A"/>
    <w:rsid w:val="000D39AB"/>
    <w:rsid w:val="000E0DCA"/>
    <w:rsid w:val="000F0047"/>
    <w:rsid w:val="000F47F5"/>
    <w:rsid w:val="000F66CC"/>
    <w:rsid w:val="00106DF9"/>
    <w:rsid w:val="00111E3D"/>
    <w:rsid w:val="00111F0E"/>
    <w:rsid w:val="00125A18"/>
    <w:rsid w:val="001524D5"/>
    <w:rsid w:val="001647D1"/>
    <w:rsid w:val="001719F0"/>
    <w:rsid w:val="00175BF8"/>
    <w:rsid w:val="00183637"/>
    <w:rsid w:val="00186C66"/>
    <w:rsid w:val="001905D6"/>
    <w:rsid w:val="001970CB"/>
    <w:rsid w:val="001B3ABE"/>
    <w:rsid w:val="001D388D"/>
    <w:rsid w:val="001E0F53"/>
    <w:rsid w:val="001E3BE6"/>
    <w:rsid w:val="001F32BF"/>
    <w:rsid w:val="001F4087"/>
    <w:rsid w:val="00201ADF"/>
    <w:rsid w:val="00205403"/>
    <w:rsid w:val="00206EA0"/>
    <w:rsid w:val="0021566E"/>
    <w:rsid w:val="00217BA6"/>
    <w:rsid w:val="00223E31"/>
    <w:rsid w:val="00273EAA"/>
    <w:rsid w:val="00281431"/>
    <w:rsid w:val="00283877"/>
    <w:rsid w:val="00284825"/>
    <w:rsid w:val="002C070A"/>
    <w:rsid w:val="002E5E99"/>
    <w:rsid w:val="002E6612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97C1D"/>
    <w:rsid w:val="003A7896"/>
    <w:rsid w:val="003B2722"/>
    <w:rsid w:val="003C172D"/>
    <w:rsid w:val="003C5A46"/>
    <w:rsid w:val="003D042D"/>
    <w:rsid w:val="003D0BBB"/>
    <w:rsid w:val="003D638F"/>
    <w:rsid w:val="003F22DA"/>
    <w:rsid w:val="003F4225"/>
    <w:rsid w:val="00400830"/>
    <w:rsid w:val="00401EB8"/>
    <w:rsid w:val="00414321"/>
    <w:rsid w:val="0041553E"/>
    <w:rsid w:val="00426234"/>
    <w:rsid w:val="0043177F"/>
    <w:rsid w:val="00432930"/>
    <w:rsid w:val="00446205"/>
    <w:rsid w:val="00451A35"/>
    <w:rsid w:val="00464521"/>
    <w:rsid w:val="004921A4"/>
    <w:rsid w:val="00493DD3"/>
    <w:rsid w:val="004972B1"/>
    <w:rsid w:val="004A0AEC"/>
    <w:rsid w:val="004A35CA"/>
    <w:rsid w:val="004A6AA8"/>
    <w:rsid w:val="004B2C95"/>
    <w:rsid w:val="004B3BA5"/>
    <w:rsid w:val="004B6DB0"/>
    <w:rsid w:val="004C6DAD"/>
    <w:rsid w:val="004E0B80"/>
    <w:rsid w:val="004F0C35"/>
    <w:rsid w:val="005034CD"/>
    <w:rsid w:val="0050505F"/>
    <w:rsid w:val="005068EB"/>
    <w:rsid w:val="00523C39"/>
    <w:rsid w:val="00546E73"/>
    <w:rsid w:val="0055026D"/>
    <w:rsid w:val="00560E54"/>
    <w:rsid w:val="005706A2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55204"/>
    <w:rsid w:val="0066358C"/>
    <w:rsid w:val="006636A8"/>
    <w:rsid w:val="00672F31"/>
    <w:rsid w:val="006953C6"/>
    <w:rsid w:val="006B216E"/>
    <w:rsid w:val="006B5722"/>
    <w:rsid w:val="006D23DD"/>
    <w:rsid w:val="006F5B34"/>
    <w:rsid w:val="00705857"/>
    <w:rsid w:val="00720732"/>
    <w:rsid w:val="007229C7"/>
    <w:rsid w:val="00732343"/>
    <w:rsid w:val="00735437"/>
    <w:rsid w:val="00746FF8"/>
    <w:rsid w:val="00747374"/>
    <w:rsid w:val="00751718"/>
    <w:rsid w:val="00764E65"/>
    <w:rsid w:val="0077200A"/>
    <w:rsid w:val="0078039E"/>
    <w:rsid w:val="00783D77"/>
    <w:rsid w:val="00794263"/>
    <w:rsid w:val="007A36E4"/>
    <w:rsid w:val="007A6343"/>
    <w:rsid w:val="007A6A31"/>
    <w:rsid w:val="007A7EFF"/>
    <w:rsid w:val="007C563D"/>
    <w:rsid w:val="007D509E"/>
    <w:rsid w:val="007E39A8"/>
    <w:rsid w:val="007F26E6"/>
    <w:rsid w:val="007F5BAA"/>
    <w:rsid w:val="0080514D"/>
    <w:rsid w:val="00817CA3"/>
    <w:rsid w:val="00821D61"/>
    <w:rsid w:val="00841549"/>
    <w:rsid w:val="008466CE"/>
    <w:rsid w:val="00865F3C"/>
    <w:rsid w:val="00880CBD"/>
    <w:rsid w:val="0089490E"/>
    <w:rsid w:val="008A0CF9"/>
    <w:rsid w:val="008A14FF"/>
    <w:rsid w:val="008A4FF1"/>
    <w:rsid w:val="008B22D9"/>
    <w:rsid w:val="008B3EDA"/>
    <w:rsid w:val="008D599C"/>
    <w:rsid w:val="008E6FE1"/>
    <w:rsid w:val="008F7EC0"/>
    <w:rsid w:val="0090152D"/>
    <w:rsid w:val="0090184E"/>
    <w:rsid w:val="00905258"/>
    <w:rsid w:val="009068F2"/>
    <w:rsid w:val="009209A8"/>
    <w:rsid w:val="00922CF2"/>
    <w:rsid w:val="00941CA8"/>
    <w:rsid w:val="00960557"/>
    <w:rsid w:val="00965B71"/>
    <w:rsid w:val="009841A6"/>
    <w:rsid w:val="009930EB"/>
    <w:rsid w:val="009B0A3F"/>
    <w:rsid w:val="009B65FC"/>
    <w:rsid w:val="009E2135"/>
    <w:rsid w:val="00A00B6D"/>
    <w:rsid w:val="00A1442F"/>
    <w:rsid w:val="00A14A49"/>
    <w:rsid w:val="00A27756"/>
    <w:rsid w:val="00A350F6"/>
    <w:rsid w:val="00A6521A"/>
    <w:rsid w:val="00A774E6"/>
    <w:rsid w:val="00A827CB"/>
    <w:rsid w:val="00A85317"/>
    <w:rsid w:val="00A93C40"/>
    <w:rsid w:val="00AC1F03"/>
    <w:rsid w:val="00AD258D"/>
    <w:rsid w:val="00AD742C"/>
    <w:rsid w:val="00AD74E9"/>
    <w:rsid w:val="00AE383E"/>
    <w:rsid w:val="00AE4873"/>
    <w:rsid w:val="00AE7BE9"/>
    <w:rsid w:val="00AF1ECC"/>
    <w:rsid w:val="00B05B10"/>
    <w:rsid w:val="00B2761B"/>
    <w:rsid w:val="00B55890"/>
    <w:rsid w:val="00B62B74"/>
    <w:rsid w:val="00B81F0F"/>
    <w:rsid w:val="00B83A96"/>
    <w:rsid w:val="00B85E6C"/>
    <w:rsid w:val="00B8715D"/>
    <w:rsid w:val="00B92361"/>
    <w:rsid w:val="00B93BD3"/>
    <w:rsid w:val="00B95317"/>
    <w:rsid w:val="00B97AD6"/>
    <w:rsid w:val="00BA27DD"/>
    <w:rsid w:val="00BB6E29"/>
    <w:rsid w:val="00BB7042"/>
    <w:rsid w:val="00BC43F1"/>
    <w:rsid w:val="00BD69B0"/>
    <w:rsid w:val="00BE730E"/>
    <w:rsid w:val="00C4515F"/>
    <w:rsid w:val="00C7515D"/>
    <w:rsid w:val="00C765FE"/>
    <w:rsid w:val="00CA0DE8"/>
    <w:rsid w:val="00CD1E70"/>
    <w:rsid w:val="00CE1FFF"/>
    <w:rsid w:val="00D04B13"/>
    <w:rsid w:val="00D0751C"/>
    <w:rsid w:val="00D117BF"/>
    <w:rsid w:val="00D15C0C"/>
    <w:rsid w:val="00D17F47"/>
    <w:rsid w:val="00D54E8B"/>
    <w:rsid w:val="00D767A0"/>
    <w:rsid w:val="00D85481"/>
    <w:rsid w:val="00D9254F"/>
    <w:rsid w:val="00D92AF0"/>
    <w:rsid w:val="00D95850"/>
    <w:rsid w:val="00DA20AA"/>
    <w:rsid w:val="00DA2EC9"/>
    <w:rsid w:val="00DA36F8"/>
    <w:rsid w:val="00DB6502"/>
    <w:rsid w:val="00DC5824"/>
    <w:rsid w:val="00DD1CF2"/>
    <w:rsid w:val="00DD287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76F17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5E20"/>
    <w:rsid w:val="00ED7532"/>
    <w:rsid w:val="00EE273F"/>
    <w:rsid w:val="00EE2E0B"/>
    <w:rsid w:val="00EF1B9D"/>
    <w:rsid w:val="00EF7CD8"/>
    <w:rsid w:val="00F0007D"/>
    <w:rsid w:val="00F06B4E"/>
    <w:rsid w:val="00F13351"/>
    <w:rsid w:val="00F2098A"/>
    <w:rsid w:val="00F2254F"/>
    <w:rsid w:val="00F348DB"/>
    <w:rsid w:val="00F412FA"/>
    <w:rsid w:val="00F669E4"/>
    <w:rsid w:val="00F857B2"/>
    <w:rsid w:val="00F90329"/>
    <w:rsid w:val="00FA06BC"/>
    <w:rsid w:val="00FA0AA8"/>
    <w:rsid w:val="00FB314B"/>
    <w:rsid w:val="00FC3D86"/>
    <w:rsid w:val="00FC60B9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350237"/>
    <w:rPr>
      <w:rFonts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8">
    <w:name w:val="Balloon Text"/>
    <w:basedOn w:val="a"/>
    <w:link w:val="a9"/>
    <w:uiPriority w:val="99"/>
    <w:semiHidden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1ADF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77200A"/>
    <w:pPr>
      <w:spacing w:before="120"/>
      <w:ind w:firstLine="540"/>
      <w:jc w:val="both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B95317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7200A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rgino.ru" TargetMode="External"/><Relationship Id="rId13" Type="http://schemas.openxmlformats.org/officeDocument/2006/relationships/hyperlink" Target="consultantplus://offline/ref=862BF38074F586FCD8A558F6270516FE7DB9FD7F718FC3CDC994F13FA0E148BA2425F3BF5E2FEF6C6F80EE6EV5N5F" TargetMode="External"/><Relationship Id="rId18" Type="http://schemas.openxmlformats.org/officeDocument/2006/relationships/hyperlink" Target="consultantplus://offline/ref=862BF38074F586FCD8A558F6270516FE7DB9FD7F718FC3CDC994F13FA0E148BA2425F3BF5E2FEF6C6F80EE6EV5N5F" TargetMode="External"/><Relationship Id="rId26" Type="http://schemas.openxmlformats.org/officeDocument/2006/relationships/hyperlink" Target="consultantplus://offline/ref=862BF38074F586FCD8A558F6270516FE7DB9FD7F718EC8C0CF94F13FA0E148BA24V2N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2BF38074F586FCD8A558F6270516FE7DB9FD7F718FC3CDC994F13FA0E148BA2425F3BF5E2FEF6C6F80EE6FV5N0F" TargetMode="External"/><Relationship Id="rId7" Type="http://schemas.openxmlformats.org/officeDocument/2006/relationships/hyperlink" Target="consultantplus://offline/ref=1841BC53379DFAEF5B519C2C28083D2038B55C702DA954C77F0FC270F958AFF1xB27J" TargetMode="External"/><Relationship Id="rId12" Type="http://schemas.openxmlformats.org/officeDocument/2006/relationships/hyperlink" Target="consultantplus://offline/ref=862BF38074F586FCD8A558F6270516FE7DB9FD7F718FC3CDC994F13FA0E148BA2425F3BF5E2FEF6C6F80EE6FV5NEF" TargetMode="External"/><Relationship Id="rId17" Type="http://schemas.openxmlformats.org/officeDocument/2006/relationships/hyperlink" Target="consultantplus://offline/ref=862BF38074F586FCD8A558F6270516FE7DB9FD7F718FC3CDC994F13FA0E148BA2425F3BF5E2FEF6C6F80EE6FV5NEF" TargetMode="External"/><Relationship Id="rId25" Type="http://schemas.openxmlformats.org/officeDocument/2006/relationships/hyperlink" Target="consultantplus://offline/ref=862BF38074F586FCD8A558F6270516FE7DB9FD7F718FC3CDC994F13FA0E148BA2425F3BF5E2FEF6C6F80EF6CV5N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2BF38074F586FCD8A558F6270516FE7DB9FD7F718FC3CDC994F13FA0E148BA2425F3BF5E2FEF6C6F80EE68V5N7F" TargetMode="External"/><Relationship Id="rId20" Type="http://schemas.openxmlformats.org/officeDocument/2006/relationships/hyperlink" Target="consultantplus://offline/ref=862BF38074F586FCD8A558F6270516FE7DB9FD7F718EC8C0CF94F13FA0E148BA24V2N5F" TargetMode="External"/><Relationship Id="rId29" Type="http://schemas.openxmlformats.org/officeDocument/2006/relationships/hyperlink" Target="consultantplus://offline/ref=862BF38074F586FCD8A558F6270516FE7DB9FD7F718FC3CDC994F13FA0E148BA2425F3BF5E2FEF6C6F80EE6FV5N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2A524696E53C519D479BA09F9817FA5A0C41D18D4FE9D0DDDDF66757M14BE" TargetMode="External"/><Relationship Id="rId11" Type="http://schemas.openxmlformats.org/officeDocument/2006/relationships/hyperlink" Target="consultantplus://offline/ref=862BF38074F586FCD8A558F6270516FE7DB9FD7F718FC3CDC994F13FA0E148BA2425F3BF5E2FEF6C6F80EF6CV5N0F" TargetMode="External"/><Relationship Id="rId24" Type="http://schemas.openxmlformats.org/officeDocument/2006/relationships/hyperlink" Target="consultantplus://offline/ref=862BF38074F586FCD8A558F6270516FE7DB9FD7F718FC3CDC994F13FA0E148BA2425F3BF5E2FEF6C6F80EF6CV5N0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2BF38074F586FCD8A558F6270516FE7DB9FD7F718FC3CDC994F13FA0E148BA2425F3BF5E2FEF6C6F80EF6CV5N0F" TargetMode="External"/><Relationship Id="rId23" Type="http://schemas.openxmlformats.org/officeDocument/2006/relationships/hyperlink" Target="consultantplus://offline/ref=862BF38074F586FCD8A558F6270516FE7DB9FD7F718FC3CDC994F13FA0E148BA2425F3BF5E2FEF6C6F80EE6FV5N0F" TargetMode="External"/><Relationship Id="rId28" Type="http://schemas.openxmlformats.org/officeDocument/2006/relationships/hyperlink" Target="consultantplus://offline/ref=862BF38074F586FCD8A558F6270516FE7DB9FD7F718EC8C0CF94F13FA0E148BA2425F3BF5E2FEF6C6F80EF65V5N0F" TargetMode="External"/><Relationship Id="rId10" Type="http://schemas.openxmlformats.org/officeDocument/2006/relationships/hyperlink" Target="consultantplus://offline/ref=862BF38074F586FCD8A558F6270516FE7DB9FD7F718EC8C0CF94F13FA0E148BA2425F3BF5E2FEF6C6F80EC69V5N0F" TargetMode="External"/><Relationship Id="rId19" Type="http://schemas.openxmlformats.org/officeDocument/2006/relationships/hyperlink" Target="consultantplus://offline/ref=862BF38074F586FCD8A558F6270516FE7DB9FD7F718FC3CDC994F13FA0E148BA2425F3BF5E2FEF6C6F80EE6EV5N1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BF38074F586FCD8A558F6270516FE7DB9FD7F718FC3CDC994F13FA0E148BA2425F3BF5E2FEF6C6F80EE6FV5NFF" TargetMode="External"/><Relationship Id="rId14" Type="http://schemas.openxmlformats.org/officeDocument/2006/relationships/hyperlink" Target="consultantplus://offline/ref=862BF38074F586FCD8A558F6270516FE7DB9FD7F718FC3CDC994F13FA0E148BA2425F3BF5E2FEF6C6F80EE6EV5N1F" TargetMode="External"/><Relationship Id="rId22" Type="http://schemas.openxmlformats.org/officeDocument/2006/relationships/hyperlink" Target="consultantplus://offline/ref=862BF38074F586FCD8A558E0246941F17DB2AA73758597959C9BFB6AF8BE11F8632CF9EB1D6BE2V6N5F" TargetMode="External"/><Relationship Id="rId27" Type="http://schemas.openxmlformats.org/officeDocument/2006/relationships/hyperlink" Target="consultantplus://offline/ref=862BF38074F586FCD8A558E0246941F17AB4A572758FCA9F94C2F768FFVBN1F" TargetMode="External"/><Relationship Id="rId30" Type="http://schemas.openxmlformats.org/officeDocument/2006/relationships/hyperlink" Target="consultantplus://offline/ref=862BF38074F586FCD8A558E0246941F17AB4A572758FCA9F94C2F768FFVBN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3089</Words>
  <Characters>35340</Characters>
  <Application>Microsoft Office Word</Application>
  <DocSecurity>0</DocSecurity>
  <Lines>294</Lines>
  <Paragraphs>76</Paragraphs>
  <ScaleCrop>false</ScaleCrop>
  <Company>Microsoft</Company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10</cp:revision>
  <cp:lastPrinted>2015-06-08T06:26:00Z</cp:lastPrinted>
  <dcterms:created xsi:type="dcterms:W3CDTF">2015-05-16T09:52:00Z</dcterms:created>
  <dcterms:modified xsi:type="dcterms:W3CDTF">2015-07-02T03:06:00Z</dcterms:modified>
</cp:coreProperties>
</file>