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B0" w:rsidRDefault="007435B0" w:rsidP="007435B0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7435B0" w:rsidRPr="00613F13" w:rsidTr="00871532">
        <w:trPr>
          <w:trHeight w:hRule="exact" w:val="1438"/>
        </w:trPr>
        <w:tc>
          <w:tcPr>
            <w:tcW w:w="9484" w:type="dxa"/>
            <w:gridSpan w:val="10"/>
          </w:tcPr>
          <w:p w:rsidR="007435B0" w:rsidRPr="009C1543" w:rsidRDefault="007435B0" w:rsidP="00871532">
            <w:pPr>
              <w:ind w:firstLine="851"/>
              <w:jc w:val="center"/>
              <w:rPr>
                <w:b/>
              </w:rPr>
            </w:pPr>
            <w:r w:rsidRPr="009C1543">
              <w:rPr>
                <w:b/>
              </w:rPr>
              <w:t>АДМИНИСТРАЦИЯ</w:t>
            </w:r>
          </w:p>
          <w:p w:rsidR="007435B0" w:rsidRPr="009C1543" w:rsidRDefault="007435B0" w:rsidP="00871532">
            <w:pPr>
              <w:ind w:firstLine="851"/>
              <w:jc w:val="center"/>
              <w:rPr>
                <w:b/>
              </w:rPr>
            </w:pPr>
            <w:r w:rsidRPr="009C1543">
              <w:rPr>
                <w:b/>
              </w:rPr>
              <w:t>СЕЛЬСКОЕ ПОСЕЛЕНИЕ СЕРГИНО</w:t>
            </w:r>
          </w:p>
          <w:p w:rsidR="007435B0" w:rsidRPr="009C1543" w:rsidRDefault="007435B0" w:rsidP="00871532">
            <w:pPr>
              <w:ind w:firstLine="851"/>
              <w:jc w:val="center"/>
              <w:rPr>
                <w:b/>
              </w:rPr>
            </w:pPr>
            <w:r w:rsidRPr="009C1543">
              <w:rPr>
                <w:b/>
              </w:rPr>
              <w:t>Октябрьский район</w:t>
            </w:r>
          </w:p>
          <w:p w:rsidR="007435B0" w:rsidRPr="009C1543" w:rsidRDefault="007435B0" w:rsidP="00871532">
            <w:pPr>
              <w:ind w:firstLine="851"/>
              <w:jc w:val="center"/>
              <w:rPr>
                <w:b/>
              </w:rPr>
            </w:pPr>
            <w:r w:rsidRPr="009C1543">
              <w:rPr>
                <w:b/>
              </w:rPr>
              <w:t xml:space="preserve">Ханты – Мансийский автономный округ – </w:t>
            </w:r>
            <w:proofErr w:type="spellStart"/>
            <w:r w:rsidRPr="009C1543">
              <w:rPr>
                <w:b/>
              </w:rPr>
              <w:t>Югра</w:t>
            </w:r>
            <w:proofErr w:type="spellEnd"/>
          </w:p>
          <w:p w:rsidR="007435B0" w:rsidRPr="009C1543" w:rsidRDefault="007435B0" w:rsidP="00871532">
            <w:pPr>
              <w:ind w:firstLine="851"/>
              <w:jc w:val="center"/>
              <w:rPr>
                <w:b/>
              </w:rPr>
            </w:pPr>
            <w:r w:rsidRPr="009C1543">
              <w:rPr>
                <w:b/>
              </w:rPr>
              <w:t>ПОСТАНОВЛЕНИЕ</w:t>
            </w:r>
          </w:p>
        </w:tc>
      </w:tr>
      <w:tr w:rsidR="007435B0" w:rsidRPr="00613F13" w:rsidTr="00871532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435B0" w:rsidRPr="00613F13" w:rsidRDefault="007435B0" w:rsidP="00871532">
            <w:pPr>
              <w:ind w:firstLine="851"/>
              <w:jc w:val="center"/>
            </w:pPr>
            <w: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35B0" w:rsidRPr="009C1543" w:rsidRDefault="007435B0" w:rsidP="00871532">
            <w:pPr>
              <w:ind w:firstLine="851"/>
              <w:jc w:val="center"/>
            </w:pPr>
            <w:r>
              <w:t>2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435B0" w:rsidRPr="009C1543" w:rsidRDefault="007435B0" w:rsidP="00871532">
            <w:pPr>
              <w:ind w:firstLine="851"/>
              <w:jc w:val="center"/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35B0" w:rsidRPr="009C1543" w:rsidRDefault="007435B0" w:rsidP="00871532"/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7435B0" w:rsidRPr="009C1543" w:rsidRDefault="007435B0" w:rsidP="00871532">
            <w:pPr>
              <w:ind w:right="-169" w:firstLine="851"/>
              <w:jc w:val="center"/>
            </w:pPr>
            <w:r w:rsidRPr="009C1543"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35B0" w:rsidRPr="009C1543" w:rsidRDefault="007435B0" w:rsidP="00871532">
            <w:pPr>
              <w:ind w:right="-168" w:firstLine="851"/>
            </w:pPr>
            <w:r w:rsidRPr="009C1543">
              <w:t>11</w:t>
            </w:r>
            <w:r>
              <w:t>5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435B0" w:rsidRPr="009C1543" w:rsidRDefault="007435B0" w:rsidP="00871532">
            <w:r w:rsidRPr="009C1543">
              <w:t xml:space="preserve">  </w:t>
            </w:r>
            <w:proofErr w:type="gramStart"/>
            <w:r w:rsidRPr="009C1543">
              <w:t>г</w:t>
            </w:r>
            <w:proofErr w:type="gramEnd"/>
            <w:r w:rsidRPr="009C1543"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7435B0" w:rsidRPr="00613F13" w:rsidRDefault="007435B0" w:rsidP="00871532">
            <w:pPr>
              <w:ind w:firstLine="851"/>
              <w:jc w:val="center"/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7435B0" w:rsidRPr="009C1543" w:rsidRDefault="007435B0" w:rsidP="00871532">
            <w:pPr>
              <w:ind w:firstLine="851"/>
              <w:jc w:val="center"/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35B0" w:rsidRPr="009C1543" w:rsidRDefault="007435B0" w:rsidP="00871532">
            <w:pPr>
              <w:ind w:firstLine="851"/>
            </w:pPr>
          </w:p>
        </w:tc>
      </w:tr>
      <w:tr w:rsidR="007435B0" w:rsidRPr="00613F13" w:rsidTr="00871532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7435B0" w:rsidRPr="009C1543" w:rsidRDefault="007435B0" w:rsidP="00871532">
            <w:r w:rsidRPr="009C1543">
              <w:t>п. Сергино</w:t>
            </w:r>
          </w:p>
        </w:tc>
      </w:tr>
    </w:tbl>
    <w:p w:rsidR="00AD6188" w:rsidRDefault="00AD6188" w:rsidP="00AD6188">
      <w:pPr>
        <w:rPr>
          <w:bCs/>
          <w:lang w:eastAsia="ar-SA"/>
        </w:rPr>
      </w:pPr>
    </w:p>
    <w:p w:rsidR="00AD6188" w:rsidRDefault="00AD6188" w:rsidP="00AD6188">
      <w:pPr>
        <w:rPr>
          <w:bCs/>
          <w:lang w:eastAsia="ar-SA"/>
        </w:rPr>
      </w:pPr>
      <w:r>
        <w:rPr>
          <w:bCs/>
          <w:lang w:eastAsia="ar-SA"/>
        </w:rPr>
        <w:t>О внесении изменений в постановление</w:t>
      </w:r>
    </w:p>
    <w:p w:rsidR="00AD6188" w:rsidRDefault="00AD6188" w:rsidP="00AD6188">
      <w:pPr>
        <w:rPr>
          <w:bCs/>
          <w:lang w:eastAsia="ar-SA"/>
        </w:rPr>
      </w:pPr>
      <w:r>
        <w:rPr>
          <w:bCs/>
          <w:lang w:eastAsia="ar-SA"/>
        </w:rPr>
        <w:t>Администрации сельское поселение Сергино</w:t>
      </w:r>
    </w:p>
    <w:p w:rsidR="00C045B4" w:rsidRDefault="00AD6188" w:rsidP="00AD6188">
      <w:pPr>
        <w:rPr>
          <w:bCs/>
          <w:lang w:eastAsia="ar-SA"/>
        </w:rPr>
      </w:pPr>
      <w:r>
        <w:rPr>
          <w:bCs/>
          <w:lang w:eastAsia="ar-SA"/>
        </w:rPr>
        <w:t>от</w:t>
      </w:r>
      <w:r w:rsidR="00C045B4">
        <w:rPr>
          <w:bCs/>
          <w:lang w:eastAsia="ar-SA"/>
        </w:rPr>
        <w:t xml:space="preserve"> 30.06.2011 №114 «</w:t>
      </w:r>
      <w:r w:rsidRPr="00933B8A">
        <w:rPr>
          <w:bCs/>
          <w:lang w:eastAsia="ar-SA"/>
        </w:rPr>
        <w:t>Об утверждении</w:t>
      </w:r>
    </w:p>
    <w:p w:rsidR="00C045B4" w:rsidRDefault="00AD6188" w:rsidP="00AD6188">
      <w:pPr>
        <w:rPr>
          <w:rFonts w:eastAsia="Times New Roman CYR"/>
          <w:bCs/>
          <w:color w:val="000000"/>
          <w:lang w:eastAsia="en-US" w:bidi="en-US"/>
        </w:rPr>
      </w:pPr>
      <w:r w:rsidRPr="00933B8A">
        <w:rPr>
          <w:bCs/>
          <w:lang w:eastAsia="ar-SA"/>
        </w:rPr>
        <w:t xml:space="preserve"> административного регламента</w:t>
      </w:r>
      <w:r w:rsidR="00C045B4">
        <w:rPr>
          <w:bCs/>
          <w:lang w:eastAsia="ar-SA"/>
        </w:rPr>
        <w:t xml:space="preserve"> </w:t>
      </w:r>
      <w:r w:rsidRPr="000C77A4">
        <w:rPr>
          <w:rFonts w:eastAsia="Times New Roman CYR"/>
          <w:bCs/>
          <w:color w:val="000000"/>
          <w:lang w:eastAsia="en-US" w:bidi="en-US"/>
        </w:rPr>
        <w:t xml:space="preserve">по </w:t>
      </w:r>
      <w:r>
        <w:rPr>
          <w:rFonts w:eastAsia="Times New Roman CYR"/>
          <w:bCs/>
          <w:color w:val="000000"/>
          <w:lang w:eastAsia="en-US" w:bidi="en-US"/>
        </w:rPr>
        <w:t>исполнению</w:t>
      </w:r>
    </w:p>
    <w:p w:rsidR="00C045B4" w:rsidRDefault="00AD6188" w:rsidP="00AD6188">
      <w:pPr>
        <w:rPr>
          <w:bCs/>
        </w:rPr>
      </w:pPr>
      <w:r w:rsidRPr="000C77A4">
        <w:rPr>
          <w:rFonts w:eastAsia="Times New Roman CYR"/>
          <w:bCs/>
          <w:color w:val="000000"/>
          <w:lang w:eastAsia="en-US" w:bidi="en-US"/>
        </w:rPr>
        <w:t xml:space="preserve"> муниципальной </w:t>
      </w:r>
      <w:r>
        <w:rPr>
          <w:rFonts w:eastAsia="Times New Roman CYR"/>
          <w:bCs/>
          <w:color w:val="000000"/>
          <w:lang w:eastAsia="en-US" w:bidi="en-US"/>
        </w:rPr>
        <w:t>функции</w:t>
      </w:r>
      <w:r w:rsidRPr="000C77A4">
        <w:rPr>
          <w:rFonts w:eastAsia="Times New Roman CYR"/>
          <w:bCs/>
          <w:color w:val="000000"/>
          <w:lang w:eastAsia="en-US" w:bidi="en-US"/>
        </w:rPr>
        <w:t xml:space="preserve"> </w:t>
      </w:r>
      <w:r w:rsidRPr="00E85907">
        <w:rPr>
          <w:bCs/>
        </w:rPr>
        <w:t xml:space="preserve">по проведению </w:t>
      </w:r>
    </w:p>
    <w:p w:rsidR="00AD6188" w:rsidRPr="00E85907" w:rsidRDefault="00AD6188" w:rsidP="00AD6188">
      <w:pPr>
        <w:rPr>
          <w:bCs/>
        </w:rPr>
      </w:pPr>
      <w:r w:rsidRPr="00E85907">
        <w:rPr>
          <w:bCs/>
        </w:rPr>
        <w:t xml:space="preserve">проверок при осуществлении </w:t>
      </w:r>
    </w:p>
    <w:p w:rsidR="00AD6188" w:rsidRDefault="00AD6188" w:rsidP="00AD6188">
      <w:pPr>
        <w:rPr>
          <w:bCs/>
        </w:rPr>
      </w:pPr>
      <w:r w:rsidRPr="00E85907">
        <w:rPr>
          <w:bCs/>
        </w:rPr>
        <w:t>муниципального земельного контроля</w:t>
      </w:r>
      <w:r w:rsidR="00C045B4">
        <w:rPr>
          <w:bCs/>
        </w:rPr>
        <w:t>»</w:t>
      </w:r>
    </w:p>
    <w:p w:rsidR="00683CEE" w:rsidRDefault="00683CEE"/>
    <w:p w:rsidR="00C045B4" w:rsidRDefault="00C045B4"/>
    <w:p w:rsidR="00C045B4" w:rsidRDefault="00C045B4" w:rsidP="00C045B4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B57963">
        <w:rPr>
          <w:sz w:val="24"/>
          <w:szCs w:val="24"/>
        </w:rPr>
        <w:t>В соответствии с Федеральным законом от 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Уставом сельского поселения</w:t>
      </w:r>
      <w:r>
        <w:rPr>
          <w:sz w:val="24"/>
          <w:szCs w:val="24"/>
        </w:rPr>
        <w:t xml:space="preserve"> Сергино</w:t>
      </w:r>
      <w:r w:rsidRPr="00B57963">
        <w:rPr>
          <w:sz w:val="24"/>
          <w:szCs w:val="24"/>
        </w:rPr>
        <w:t>, рассмотрев предложенный</w:t>
      </w:r>
      <w:proofErr w:type="gramEnd"/>
      <w:r w:rsidRPr="00B57963">
        <w:rPr>
          <w:sz w:val="24"/>
          <w:szCs w:val="24"/>
        </w:rPr>
        <w:t xml:space="preserve"> прокуратурой Октябрьского района модельный акт:</w:t>
      </w:r>
    </w:p>
    <w:p w:rsidR="008C31BB" w:rsidRDefault="008C31BB" w:rsidP="00C045B4">
      <w:pPr>
        <w:pStyle w:val="2"/>
        <w:ind w:firstLine="709"/>
        <w:jc w:val="both"/>
        <w:rPr>
          <w:sz w:val="24"/>
          <w:szCs w:val="24"/>
        </w:rPr>
      </w:pPr>
    </w:p>
    <w:p w:rsidR="00C045B4" w:rsidRPr="00E85907" w:rsidRDefault="00C045B4" w:rsidP="008C31BB">
      <w:pPr>
        <w:ind w:firstLine="708"/>
        <w:jc w:val="both"/>
      </w:pPr>
      <w:r>
        <w:rPr>
          <w:bCs/>
          <w:lang w:eastAsia="ar-SA"/>
        </w:rPr>
        <w:t xml:space="preserve">1. Внести </w:t>
      </w:r>
      <w:r w:rsidR="008C31BB">
        <w:rPr>
          <w:bCs/>
          <w:lang w:eastAsia="ar-SA"/>
        </w:rPr>
        <w:t>в административный регламент</w:t>
      </w:r>
      <w:r w:rsidR="008C31BB" w:rsidRPr="008C31BB">
        <w:rPr>
          <w:rFonts w:eastAsia="Times New Roman CYR"/>
          <w:bCs/>
          <w:color w:val="000000"/>
          <w:lang w:eastAsia="en-US" w:bidi="en-US"/>
        </w:rPr>
        <w:t xml:space="preserve"> </w:t>
      </w:r>
      <w:r w:rsidR="008C31BB" w:rsidRPr="000C77A4">
        <w:rPr>
          <w:rFonts w:eastAsia="Times New Roman CYR"/>
          <w:bCs/>
          <w:color w:val="000000"/>
          <w:lang w:eastAsia="en-US" w:bidi="en-US"/>
        </w:rPr>
        <w:t xml:space="preserve">по </w:t>
      </w:r>
      <w:r w:rsidR="008C31BB">
        <w:rPr>
          <w:rFonts w:eastAsia="Times New Roman CYR"/>
          <w:bCs/>
          <w:color w:val="000000"/>
          <w:lang w:eastAsia="en-US" w:bidi="en-US"/>
        </w:rPr>
        <w:t xml:space="preserve">исполнению </w:t>
      </w:r>
      <w:r w:rsidR="008C31BB" w:rsidRPr="000C77A4">
        <w:rPr>
          <w:rFonts w:eastAsia="Times New Roman CYR"/>
          <w:bCs/>
          <w:color w:val="000000"/>
          <w:lang w:eastAsia="en-US" w:bidi="en-US"/>
        </w:rPr>
        <w:t xml:space="preserve"> муниципальной </w:t>
      </w:r>
      <w:r w:rsidR="008C31BB">
        <w:rPr>
          <w:rFonts w:eastAsia="Times New Roman CYR"/>
          <w:bCs/>
          <w:color w:val="000000"/>
          <w:lang w:eastAsia="en-US" w:bidi="en-US"/>
        </w:rPr>
        <w:t>функции</w:t>
      </w:r>
      <w:r w:rsidR="008C31BB" w:rsidRPr="000C77A4">
        <w:rPr>
          <w:rFonts w:eastAsia="Times New Roman CYR"/>
          <w:bCs/>
          <w:color w:val="000000"/>
          <w:lang w:eastAsia="en-US" w:bidi="en-US"/>
        </w:rPr>
        <w:t xml:space="preserve"> </w:t>
      </w:r>
      <w:r w:rsidR="008C31BB" w:rsidRPr="00E85907">
        <w:rPr>
          <w:bCs/>
        </w:rPr>
        <w:t>по проведению проверок при осуществлении муниципального земельного контроля</w:t>
      </w:r>
      <w:r w:rsidR="008C31BB">
        <w:rPr>
          <w:bCs/>
          <w:lang w:eastAsia="ar-SA"/>
        </w:rPr>
        <w:t xml:space="preserve"> (далее </w:t>
      </w:r>
      <w:proofErr w:type="gramStart"/>
      <w:r w:rsidR="008C31BB">
        <w:rPr>
          <w:bCs/>
          <w:lang w:eastAsia="ar-SA"/>
        </w:rPr>
        <w:t>-А</w:t>
      </w:r>
      <w:proofErr w:type="gramEnd"/>
      <w:r w:rsidR="008C31BB">
        <w:rPr>
          <w:bCs/>
          <w:lang w:eastAsia="ar-SA"/>
        </w:rPr>
        <w:t xml:space="preserve">дминистративный регламент) утвержденный </w:t>
      </w:r>
      <w:r>
        <w:rPr>
          <w:bCs/>
          <w:lang w:eastAsia="ar-SA"/>
        </w:rPr>
        <w:t>постановление</w:t>
      </w:r>
      <w:r w:rsidR="008C31BB">
        <w:rPr>
          <w:bCs/>
          <w:lang w:eastAsia="ar-SA"/>
        </w:rPr>
        <w:t>м</w:t>
      </w:r>
      <w:r>
        <w:rPr>
          <w:bCs/>
          <w:lang w:eastAsia="ar-SA"/>
        </w:rPr>
        <w:t xml:space="preserve"> Администрации сельское поселение Сергино от 30.06.2011 №114 </w:t>
      </w:r>
      <w:r w:rsidR="008C31BB">
        <w:rPr>
          <w:bCs/>
          <w:lang w:eastAsia="ar-SA"/>
        </w:rPr>
        <w:t>следующие изменения:</w:t>
      </w:r>
    </w:p>
    <w:p w:rsidR="008C31BB" w:rsidRPr="00B77AC2" w:rsidRDefault="008C31BB" w:rsidP="008C31BB">
      <w:pPr>
        <w:ind w:firstLine="709"/>
        <w:jc w:val="both"/>
      </w:pPr>
      <w:r>
        <w:t>1.1.</w:t>
      </w:r>
      <w:r w:rsidRPr="00B77AC2">
        <w:t xml:space="preserve"> </w:t>
      </w:r>
      <w:r>
        <w:t xml:space="preserve">Административный регламент дополнить главой </w:t>
      </w:r>
      <w:r w:rsidRPr="00B77AC2">
        <w:t xml:space="preserve">6 «Плановые (рейдовые) осмотры» следующего содержания: </w:t>
      </w:r>
    </w:p>
    <w:p w:rsidR="008C31BB" w:rsidRDefault="008C31BB" w:rsidP="008C31BB">
      <w:pPr>
        <w:ind w:firstLine="709"/>
        <w:jc w:val="center"/>
      </w:pPr>
      <w:r w:rsidRPr="00B77AC2">
        <w:t>«</w:t>
      </w:r>
      <w:r>
        <w:t xml:space="preserve"> 6. Плановые (рейдовые) осмотры.</w:t>
      </w:r>
    </w:p>
    <w:p w:rsidR="008C31BB" w:rsidRPr="00B77AC2" w:rsidRDefault="00924534" w:rsidP="008C31BB">
      <w:pPr>
        <w:ind w:firstLine="709"/>
        <w:jc w:val="both"/>
      </w:pPr>
      <w:r>
        <w:t>109</w:t>
      </w:r>
      <w:r w:rsidR="008C31BB" w:rsidRPr="00B77AC2">
        <w:t>. Плановые (рейдовые) осмотры, обследования  земельных участков проводятся уполн</w:t>
      </w:r>
      <w:r w:rsidR="008C31BB">
        <w:t>омоченными должностными лицами А</w:t>
      </w:r>
      <w:r w:rsidR="008C31BB" w:rsidRPr="00B77AC2">
        <w:t xml:space="preserve">дминистрации в пределах своей компетенции на основании плановых (рейдовых) заданий. </w:t>
      </w:r>
    </w:p>
    <w:p w:rsidR="008C31BB" w:rsidRPr="00B77AC2" w:rsidRDefault="00924534" w:rsidP="008C31BB">
      <w:pPr>
        <w:ind w:firstLine="709"/>
        <w:jc w:val="both"/>
      </w:pPr>
      <w:r>
        <w:t>110</w:t>
      </w:r>
      <w:r w:rsidR="008C31BB" w:rsidRPr="009A583B">
        <w:t xml:space="preserve">. </w:t>
      </w:r>
      <w:r w:rsidR="008C31BB" w:rsidRPr="00B77AC2">
        <w:t>Целью оформления плановых (рейдовых) заданий является проведение мероприятий по осмотру (обследованию) земельных участков.</w:t>
      </w:r>
    </w:p>
    <w:p w:rsidR="008C31BB" w:rsidRPr="00B77AC2" w:rsidRDefault="00924534" w:rsidP="008C31BB">
      <w:pPr>
        <w:ind w:firstLine="709"/>
        <w:jc w:val="both"/>
      </w:pPr>
      <w:r w:rsidRPr="00924534">
        <w:t>111</w:t>
      </w:r>
      <w:r w:rsidR="008C31BB" w:rsidRPr="00924534">
        <w:t>. Плановые (рейдовые) задания утверждаются распоряжением руководителя (заместителя руководителя</w:t>
      </w:r>
      <w:r w:rsidR="008C31BB" w:rsidRPr="00B77AC2">
        <w:t>) органа контроля.</w:t>
      </w:r>
    </w:p>
    <w:p w:rsidR="008C31BB" w:rsidRPr="00B77AC2" w:rsidRDefault="00924534" w:rsidP="008C31BB">
      <w:pPr>
        <w:ind w:firstLine="709"/>
        <w:jc w:val="both"/>
      </w:pPr>
      <w:r w:rsidRPr="00924534">
        <w:t>112</w:t>
      </w:r>
      <w:r w:rsidR="008C31BB" w:rsidRPr="00924534">
        <w:t>.</w:t>
      </w:r>
      <w:r w:rsidR="008C31BB" w:rsidRPr="00B77AC2">
        <w:t xml:space="preserve"> В плановом (рейдовом) задании содержатся:</w:t>
      </w:r>
    </w:p>
    <w:p w:rsidR="008C31BB" w:rsidRPr="00B77AC2" w:rsidRDefault="008C31BB" w:rsidP="008C31BB">
      <w:pPr>
        <w:jc w:val="both"/>
      </w:pPr>
      <w:r w:rsidRPr="00B77AC2">
        <w:t>-основания проведения осмотров (обследований),</w:t>
      </w:r>
    </w:p>
    <w:p w:rsidR="008C31BB" w:rsidRPr="00B77AC2" w:rsidRDefault="008C31BB" w:rsidP="008C31BB">
      <w:pPr>
        <w:jc w:val="both"/>
      </w:pPr>
      <w:r w:rsidRPr="00B77AC2">
        <w:t>- фамилии, имена, отчества, наименование должности должностного лица или должностных лиц, уполномоченных на проведение осмотров (обследований),</w:t>
      </w:r>
    </w:p>
    <w:p w:rsidR="008C31BB" w:rsidRPr="00B77AC2" w:rsidRDefault="008C31BB" w:rsidP="008C31BB">
      <w:pPr>
        <w:jc w:val="both"/>
      </w:pPr>
      <w:r w:rsidRPr="00B77AC2">
        <w:t>- предмет осмотра (обследования),</w:t>
      </w:r>
    </w:p>
    <w:p w:rsidR="008C31BB" w:rsidRPr="00B77AC2" w:rsidRDefault="008C31BB" w:rsidP="008C31BB">
      <w:pPr>
        <w:jc w:val="both"/>
      </w:pPr>
      <w:r w:rsidRPr="00B77AC2">
        <w:lastRenderedPageBreak/>
        <w:t>- даты начала и окончания проведения осмотров (обследований).</w:t>
      </w:r>
    </w:p>
    <w:p w:rsidR="008C31BB" w:rsidRPr="00B77AC2" w:rsidRDefault="00924534" w:rsidP="008C31BB">
      <w:pPr>
        <w:ind w:firstLine="709"/>
        <w:jc w:val="both"/>
      </w:pPr>
      <w:r w:rsidRPr="00924534">
        <w:t>113</w:t>
      </w:r>
      <w:r w:rsidR="008C31BB" w:rsidRPr="00924534">
        <w:t>.</w:t>
      </w:r>
      <w:r w:rsidR="008C31BB" w:rsidRPr="00B77AC2">
        <w:t xml:space="preserve"> Результаты плановых (рейдовых) осмотров, обследований земельных участков оформляются в виде актов осмотра (обследования) земельных участков.</w:t>
      </w:r>
    </w:p>
    <w:p w:rsidR="008C31BB" w:rsidRPr="00B77AC2" w:rsidRDefault="00924534" w:rsidP="008C31BB">
      <w:pPr>
        <w:ind w:firstLine="709"/>
        <w:jc w:val="both"/>
      </w:pPr>
      <w:r>
        <w:t>114</w:t>
      </w:r>
      <w:r w:rsidR="008C31BB" w:rsidRPr="00B77AC2">
        <w:t>. Должностным лицом, ответственным за оформление результатов осмотра (обследования), является должностное лицо, проводившее осмотр (обследование) земельных участков.</w:t>
      </w:r>
    </w:p>
    <w:p w:rsidR="008C31BB" w:rsidRPr="00B77AC2" w:rsidRDefault="00924534" w:rsidP="008C31BB">
      <w:pPr>
        <w:ind w:firstLine="709"/>
        <w:jc w:val="both"/>
      </w:pPr>
      <w:r>
        <w:t>115</w:t>
      </w:r>
      <w:r w:rsidR="008C31BB" w:rsidRPr="00B77AC2">
        <w:t>. 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8C31BB" w:rsidRPr="00B77AC2" w:rsidRDefault="00924534" w:rsidP="008C31BB">
      <w:pPr>
        <w:ind w:firstLine="709"/>
        <w:jc w:val="both"/>
      </w:pPr>
      <w:r w:rsidRPr="00924534">
        <w:t>116</w:t>
      </w:r>
      <w:r w:rsidR="008C31BB" w:rsidRPr="00924534">
        <w:t>.</w:t>
      </w:r>
      <w:r w:rsidR="008C31BB" w:rsidRPr="00B77AC2">
        <w:t xml:space="preserve"> В акте осмотра (обследования) указываются: </w:t>
      </w:r>
    </w:p>
    <w:p w:rsidR="008C31BB" w:rsidRPr="00B77AC2" w:rsidRDefault="008C31BB" w:rsidP="008C31BB">
      <w:pPr>
        <w:jc w:val="both"/>
      </w:pPr>
      <w:r w:rsidRPr="00B77AC2">
        <w:t>- дата проведения осмотра (обследования),</w:t>
      </w:r>
    </w:p>
    <w:p w:rsidR="008C31BB" w:rsidRPr="00B77AC2" w:rsidRDefault="008C31BB" w:rsidP="008C31BB">
      <w:pPr>
        <w:jc w:val="both"/>
      </w:pPr>
      <w:r w:rsidRPr="00B77AC2">
        <w:t>- фамилии, имена, отчества, наименование должности должностного лица или должностных лиц, уполномоченных на проведение осмотров (обследований),</w:t>
      </w:r>
    </w:p>
    <w:p w:rsidR="008C31BB" w:rsidRPr="00B77AC2" w:rsidRDefault="008C31BB" w:rsidP="008C31BB">
      <w:pPr>
        <w:jc w:val="both"/>
      </w:pPr>
      <w:r w:rsidRPr="00B77AC2">
        <w:t>- предмет осмотра (обследования),</w:t>
      </w:r>
    </w:p>
    <w:p w:rsidR="008C31BB" w:rsidRPr="00B77AC2" w:rsidRDefault="008C31BB" w:rsidP="008C31BB">
      <w:pPr>
        <w:jc w:val="both"/>
      </w:pPr>
      <w:r w:rsidRPr="00B77AC2">
        <w:t>- земельные участки, в отношении которых проведены осмотр (обследование),</w:t>
      </w:r>
    </w:p>
    <w:p w:rsidR="008C31BB" w:rsidRPr="00B77AC2" w:rsidRDefault="008C31BB" w:rsidP="008C31BB">
      <w:pPr>
        <w:jc w:val="both"/>
      </w:pPr>
      <w:r w:rsidRPr="00B77AC2">
        <w:t>- результаты осмотра (обследования), выводы о наличии нарушений обязательных требований с указанием нормы закона либо отсутствии нарушений,</w:t>
      </w:r>
    </w:p>
    <w:p w:rsidR="008C31BB" w:rsidRPr="00B77AC2" w:rsidRDefault="008C31BB" w:rsidP="008C31BB">
      <w:pPr>
        <w:jc w:val="both"/>
      </w:pPr>
      <w:r w:rsidRPr="00B77AC2">
        <w:t>- подписи лиц, проводивших осмотр (обследование).</w:t>
      </w:r>
    </w:p>
    <w:p w:rsidR="008C31BB" w:rsidRPr="00B77AC2" w:rsidRDefault="00924534" w:rsidP="008C31BB">
      <w:pPr>
        <w:ind w:firstLine="709"/>
        <w:jc w:val="both"/>
      </w:pPr>
      <w:r>
        <w:t xml:space="preserve">117. </w:t>
      </w:r>
      <w:r w:rsidR="008C31BB" w:rsidRPr="00B77AC2">
        <w:t>Акт оформляется непосредственно после завершения осмотра (обследования).</w:t>
      </w:r>
    </w:p>
    <w:p w:rsidR="008C31BB" w:rsidRPr="00B77AC2" w:rsidRDefault="00924534" w:rsidP="008C3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118</w:t>
      </w:r>
      <w:r w:rsidR="008C31BB" w:rsidRPr="00961D7E">
        <w:t>.</w:t>
      </w:r>
      <w:r w:rsidR="008C31BB">
        <w:t xml:space="preserve"> </w:t>
      </w:r>
      <w:proofErr w:type="gramStart"/>
      <w:r w:rsidR="008C31BB" w:rsidRPr="00961D7E">
        <w:t>В случае выявления при проведении плановых (рейдовых) осмотров, обследований нарушений обязательных т</w:t>
      </w:r>
      <w:r w:rsidR="008C31BB">
        <w:t>ребований должностные лица А</w:t>
      </w:r>
      <w:r w:rsidR="008C31BB" w:rsidRPr="00961D7E">
        <w:t xml:space="preserve">дминистрации принимают в пределах своей компетенции меры по пресечению таких нарушений, а также доводят в письменной форме до сведения </w:t>
      </w:r>
      <w:r w:rsidR="008C31BB">
        <w:t>руководителя (заместителя руководителя) органа контроля</w:t>
      </w:r>
      <w:r w:rsidR="008C31BB" w:rsidRPr="00961D7E"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</w:t>
      </w:r>
      <w:proofErr w:type="gramEnd"/>
      <w:r w:rsidR="008C31BB" w:rsidRPr="00961D7E">
        <w:t xml:space="preserve"> 2 статьи 10 Федерального закона № 294-ФЗ».</w:t>
      </w:r>
    </w:p>
    <w:p w:rsidR="008C31BB" w:rsidRPr="008F6494" w:rsidRDefault="008C31BB" w:rsidP="008C31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6494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в установленном порядке и </w:t>
      </w:r>
      <w:r w:rsidRPr="008F6494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="00924534">
        <w:rPr>
          <w:rFonts w:ascii="Times New Roman" w:hAnsi="Times New Roman" w:cs="Times New Roman"/>
          <w:sz w:val="24"/>
          <w:szCs w:val="24"/>
        </w:rPr>
        <w:t xml:space="preserve">официальном сайте органов местного самоуправления </w:t>
      </w:r>
      <w:r w:rsidRPr="008F64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Сергино </w:t>
      </w:r>
      <w:r w:rsidRPr="008F649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сети «Интернет»</w:t>
      </w:r>
      <w:r w:rsidRPr="008F6494">
        <w:rPr>
          <w:rFonts w:ascii="Times New Roman" w:hAnsi="Times New Roman" w:cs="Times New Roman"/>
          <w:sz w:val="24"/>
          <w:szCs w:val="24"/>
        </w:rPr>
        <w:t>.</w:t>
      </w:r>
    </w:p>
    <w:p w:rsidR="008C31BB" w:rsidRPr="008F6494" w:rsidRDefault="008C31BB" w:rsidP="008C31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6494">
        <w:rPr>
          <w:rFonts w:ascii="Times New Roman" w:hAnsi="Times New Roman" w:cs="Times New Roman"/>
          <w:sz w:val="24"/>
          <w:szCs w:val="24"/>
        </w:rPr>
        <w:t>. Постановление вступает в силу после его официального о</w:t>
      </w:r>
      <w:r>
        <w:rPr>
          <w:rFonts w:ascii="Times New Roman" w:hAnsi="Times New Roman" w:cs="Times New Roman"/>
          <w:sz w:val="24"/>
          <w:szCs w:val="24"/>
        </w:rPr>
        <w:t>бнародования</w:t>
      </w:r>
      <w:r w:rsidRPr="008F6494">
        <w:rPr>
          <w:rFonts w:ascii="Times New Roman" w:hAnsi="Times New Roman" w:cs="Times New Roman"/>
          <w:sz w:val="24"/>
          <w:szCs w:val="24"/>
        </w:rPr>
        <w:t>.</w:t>
      </w:r>
    </w:p>
    <w:p w:rsidR="008C31BB" w:rsidRPr="008F6494" w:rsidRDefault="008C31BB" w:rsidP="008C31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64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64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6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8F6494">
        <w:rPr>
          <w:rFonts w:ascii="Times New Roman" w:hAnsi="Times New Roman" w:cs="Times New Roman"/>
          <w:sz w:val="24"/>
          <w:szCs w:val="24"/>
        </w:rPr>
        <w:t>полнением постановления оставляю за собой.</w:t>
      </w:r>
    </w:p>
    <w:p w:rsidR="00C045B4" w:rsidRDefault="00C045B4"/>
    <w:p w:rsidR="00E761EF" w:rsidRDefault="00E761EF"/>
    <w:p w:rsidR="00E761EF" w:rsidRDefault="00E761EF"/>
    <w:p w:rsidR="00E761EF" w:rsidRDefault="00E761EF">
      <w:r>
        <w:t>Глава сельского поселения Сергино                                     О.В. Гребенников</w:t>
      </w:r>
    </w:p>
    <w:sectPr w:rsidR="00E761EF" w:rsidSect="006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5B0"/>
    <w:rsid w:val="00001C7C"/>
    <w:rsid w:val="000067FB"/>
    <w:rsid w:val="00012BFE"/>
    <w:rsid w:val="00014403"/>
    <w:rsid w:val="000158A0"/>
    <w:rsid w:val="00015D29"/>
    <w:rsid w:val="000207C8"/>
    <w:rsid w:val="000219A3"/>
    <w:rsid w:val="000242DA"/>
    <w:rsid w:val="000317F1"/>
    <w:rsid w:val="00034416"/>
    <w:rsid w:val="00035F3F"/>
    <w:rsid w:val="00050779"/>
    <w:rsid w:val="00050DA7"/>
    <w:rsid w:val="00051FA0"/>
    <w:rsid w:val="00052BE6"/>
    <w:rsid w:val="0005782B"/>
    <w:rsid w:val="000628CF"/>
    <w:rsid w:val="000667D9"/>
    <w:rsid w:val="00073777"/>
    <w:rsid w:val="00082072"/>
    <w:rsid w:val="00092E4B"/>
    <w:rsid w:val="000A454F"/>
    <w:rsid w:val="000A5774"/>
    <w:rsid w:val="000A6D37"/>
    <w:rsid w:val="000B2180"/>
    <w:rsid w:val="000C031C"/>
    <w:rsid w:val="000C082E"/>
    <w:rsid w:val="000D1085"/>
    <w:rsid w:val="000D5212"/>
    <w:rsid w:val="000E47BF"/>
    <w:rsid w:val="000F30F2"/>
    <w:rsid w:val="000F7656"/>
    <w:rsid w:val="00107ABA"/>
    <w:rsid w:val="00112A1C"/>
    <w:rsid w:val="0012219B"/>
    <w:rsid w:val="0013056C"/>
    <w:rsid w:val="001311F6"/>
    <w:rsid w:val="00132129"/>
    <w:rsid w:val="001327BE"/>
    <w:rsid w:val="00142145"/>
    <w:rsid w:val="00147AD1"/>
    <w:rsid w:val="00150882"/>
    <w:rsid w:val="00152ABD"/>
    <w:rsid w:val="001564F1"/>
    <w:rsid w:val="00157A12"/>
    <w:rsid w:val="001601B3"/>
    <w:rsid w:val="00160EF6"/>
    <w:rsid w:val="00161D9A"/>
    <w:rsid w:val="0016270B"/>
    <w:rsid w:val="00167FE4"/>
    <w:rsid w:val="00173021"/>
    <w:rsid w:val="001764F8"/>
    <w:rsid w:val="00177DFF"/>
    <w:rsid w:val="00181160"/>
    <w:rsid w:val="001830A3"/>
    <w:rsid w:val="001846CE"/>
    <w:rsid w:val="00186062"/>
    <w:rsid w:val="001A347D"/>
    <w:rsid w:val="001A4130"/>
    <w:rsid w:val="001A5C27"/>
    <w:rsid w:val="001A6089"/>
    <w:rsid w:val="001A68D3"/>
    <w:rsid w:val="001B50CF"/>
    <w:rsid w:val="001D3F8C"/>
    <w:rsid w:val="001F2F7D"/>
    <w:rsid w:val="001F424C"/>
    <w:rsid w:val="00203998"/>
    <w:rsid w:val="00205C30"/>
    <w:rsid w:val="002067EF"/>
    <w:rsid w:val="00207231"/>
    <w:rsid w:val="002077F9"/>
    <w:rsid w:val="00211BA9"/>
    <w:rsid w:val="00214A28"/>
    <w:rsid w:val="002161A0"/>
    <w:rsid w:val="002435FA"/>
    <w:rsid w:val="00243B17"/>
    <w:rsid w:val="00244B68"/>
    <w:rsid w:val="0025025A"/>
    <w:rsid w:val="00250751"/>
    <w:rsid w:val="0025193B"/>
    <w:rsid w:val="0025260B"/>
    <w:rsid w:val="00253467"/>
    <w:rsid w:val="002537E0"/>
    <w:rsid w:val="00254406"/>
    <w:rsid w:val="002549E6"/>
    <w:rsid w:val="00255653"/>
    <w:rsid w:val="002757E7"/>
    <w:rsid w:val="002803FD"/>
    <w:rsid w:val="00280806"/>
    <w:rsid w:val="0028095A"/>
    <w:rsid w:val="00284D06"/>
    <w:rsid w:val="00286547"/>
    <w:rsid w:val="0028690D"/>
    <w:rsid w:val="00295B00"/>
    <w:rsid w:val="002A0C3C"/>
    <w:rsid w:val="002A3B8C"/>
    <w:rsid w:val="002A7CED"/>
    <w:rsid w:val="002B1000"/>
    <w:rsid w:val="002B15FE"/>
    <w:rsid w:val="002B62D2"/>
    <w:rsid w:val="002B7161"/>
    <w:rsid w:val="002C2E46"/>
    <w:rsid w:val="002C3708"/>
    <w:rsid w:val="002C4887"/>
    <w:rsid w:val="002C5269"/>
    <w:rsid w:val="002C52DD"/>
    <w:rsid w:val="002C7C34"/>
    <w:rsid w:val="002D3688"/>
    <w:rsid w:val="002D5062"/>
    <w:rsid w:val="002D6191"/>
    <w:rsid w:val="002E3153"/>
    <w:rsid w:val="002E7CF7"/>
    <w:rsid w:val="002F053B"/>
    <w:rsid w:val="002F0E44"/>
    <w:rsid w:val="002F5A51"/>
    <w:rsid w:val="00303594"/>
    <w:rsid w:val="00311B1F"/>
    <w:rsid w:val="00337E82"/>
    <w:rsid w:val="00343E49"/>
    <w:rsid w:val="0034646A"/>
    <w:rsid w:val="003469F5"/>
    <w:rsid w:val="00353AA2"/>
    <w:rsid w:val="00360424"/>
    <w:rsid w:val="00362848"/>
    <w:rsid w:val="003665D2"/>
    <w:rsid w:val="0036733E"/>
    <w:rsid w:val="00370512"/>
    <w:rsid w:val="003755E1"/>
    <w:rsid w:val="00380E00"/>
    <w:rsid w:val="003932EA"/>
    <w:rsid w:val="0039374C"/>
    <w:rsid w:val="00396100"/>
    <w:rsid w:val="00397B5B"/>
    <w:rsid w:val="003A08E3"/>
    <w:rsid w:val="003A105F"/>
    <w:rsid w:val="003A19AE"/>
    <w:rsid w:val="003A1B6E"/>
    <w:rsid w:val="003A395A"/>
    <w:rsid w:val="003A3AE3"/>
    <w:rsid w:val="003A55E8"/>
    <w:rsid w:val="003A5D46"/>
    <w:rsid w:val="003B6401"/>
    <w:rsid w:val="003C0024"/>
    <w:rsid w:val="003C07EE"/>
    <w:rsid w:val="003C3DE4"/>
    <w:rsid w:val="003E2598"/>
    <w:rsid w:val="003E44DF"/>
    <w:rsid w:val="003F1D74"/>
    <w:rsid w:val="003F5F8F"/>
    <w:rsid w:val="00400C67"/>
    <w:rsid w:val="00401F2C"/>
    <w:rsid w:val="00411A30"/>
    <w:rsid w:val="0041407E"/>
    <w:rsid w:val="004150D3"/>
    <w:rsid w:val="00425D0F"/>
    <w:rsid w:val="00426857"/>
    <w:rsid w:val="00432C3E"/>
    <w:rsid w:val="00433653"/>
    <w:rsid w:val="00433853"/>
    <w:rsid w:val="00433973"/>
    <w:rsid w:val="00437CE2"/>
    <w:rsid w:val="00441052"/>
    <w:rsid w:val="00443912"/>
    <w:rsid w:val="004444AD"/>
    <w:rsid w:val="0044710C"/>
    <w:rsid w:val="00450BFE"/>
    <w:rsid w:val="0045380E"/>
    <w:rsid w:val="00464FF4"/>
    <w:rsid w:val="0047030F"/>
    <w:rsid w:val="00475258"/>
    <w:rsid w:val="004845CD"/>
    <w:rsid w:val="00491BB1"/>
    <w:rsid w:val="00495F17"/>
    <w:rsid w:val="00497039"/>
    <w:rsid w:val="004A19EE"/>
    <w:rsid w:val="004A45D4"/>
    <w:rsid w:val="004A7625"/>
    <w:rsid w:val="004B0669"/>
    <w:rsid w:val="004B41E1"/>
    <w:rsid w:val="004C1556"/>
    <w:rsid w:val="004C4061"/>
    <w:rsid w:val="004C4DDD"/>
    <w:rsid w:val="004C6AD0"/>
    <w:rsid w:val="004D512A"/>
    <w:rsid w:val="004D6681"/>
    <w:rsid w:val="004E024A"/>
    <w:rsid w:val="004E5553"/>
    <w:rsid w:val="004F033D"/>
    <w:rsid w:val="004F6AB0"/>
    <w:rsid w:val="005013CF"/>
    <w:rsid w:val="0050486D"/>
    <w:rsid w:val="00507E54"/>
    <w:rsid w:val="00510CC8"/>
    <w:rsid w:val="0052366A"/>
    <w:rsid w:val="00523796"/>
    <w:rsid w:val="0052667F"/>
    <w:rsid w:val="0053688E"/>
    <w:rsid w:val="00546B85"/>
    <w:rsid w:val="005509B8"/>
    <w:rsid w:val="005516E1"/>
    <w:rsid w:val="00563BDA"/>
    <w:rsid w:val="00573242"/>
    <w:rsid w:val="00575DF4"/>
    <w:rsid w:val="00577ECC"/>
    <w:rsid w:val="005821AE"/>
    <w:rsid w:val="0058254A"/>
    <w:rsid w:val="00584052"/>
    <w:rsid w:val="00585A71"/>
    <w:rsid w:val="005A2E66"/>
    <w:rsid w:val="005B47E7"/>
    <w:rsid w:val="005B4971"/>
    <w:rsid w:val="005B544D"/>
    <w:rsid w:val="005B64D8"/>
    <w:rsid w:val="005B72D8"/>
    <w:rsid w:val="005C4029"/>
    <w:rsid w:val="005C4EB1"/>
    <w:rsid w:val="005D1E24"/>
    <w:rsid w:val="005D38D8"/>
    <w:rsid w:val="005D4882"/>
    <w:rsid w:val="005D72BF"/>
    <w:rsid w:val="005D74B6"/>
    <w:rsid w:val="005E16C4"/>
    <w:rsid w:val="005E4EAE"/>
    <w:rsid w:val="005E55D5"/>
    <w:rsid w:val="005E5BEA"/>
    <w:rsid w:val="00602B4C"/>
    <w:rsid w:val="00606EA1"/>
    <w:rsid w:val="0062110F"/>
    <w:rsid w:val="006225C7"/>
    <w:rsid w:val="00627491"/>
    <w:rsid w:val="00630314"/>
    <w:rsid w:val="0063210B"/>
    <w:rsid w:val="0063665C"/>
    <w:rsid w:val="0064230D"/>
    <w:rsid w:val="006428D4"/>
    <w:rsid w:val="0064690C"/>
    <w:rsid w:val="00650F84"/>
    <w:rsid w:val="0065202B"/>
    <w:rsid w:val="006613EC"/>
    <w:rsid w:val="00662872"/>
    <w:rsid w:val="0066355E"/>
    <w:rsid w:val="0066585A"/>
    <w:rsid w:val="00667346"/>
    <w:rsid w:val="006704AC"/>
    <w:rsid w:val="00670660"/>
    <w:rsid w:val="00670693"/>
    <w:rsid w:val="00673586"/>
    <w:rsid w:val="00673E3D"/>
    <w:rsid w:val="0067574A"/>
    <w:rsid w:val="006800EC"/>
    <w:rsid w:val="00683A81"/>
    <w:rsid w:val="00683CEE"/>
    <w:rsid w:val="006843A3"/>
    <w:rsid w:val="006A3272"/>
    <w:rsid w:val="006B1546"/>
    <w:rsid w:val="006B45FC"/>
    <w:rsid w:val="006B4EDE"/>
    <w:rsid w:val="006C7FE7"/>
    <w:rsid w:val="006D0818"/>
    <w:rsid w:val="006D5CD7"/>
    <w:rsid w:val="006D7DD1"/>
    <w:rsid w:val="006E63A3"/>
    <w:rsid w:val="006E6E21"/>
    <w:rsid w:val="006F3985"/>
    <w:rsid w:val="006F3E3E"/>
    <w:rsid w:val="006F62D6"/>
    <w:rsid w:val="006F7DC5"/>
    <w:rsid w:val="00701768"/>
    <w:rsid w:val="00703CFB"/>
    <w:rsid w:val="0072186B"/>
    <w:rsid w:val="00724A22"/>
    <w:rsid w:val="00725027"/>
    <w:rsid w:val="00736D6A"/>
    <w:rsid w:val="00741020"/>
    <w:rsid w:val="007435B0"/>
    <w:rsid w:val="0074755D"/>
    <w:rsid w:val="007551FC"/>
    <w:rsid w:val="00761152"/>
    <w:rsid w:val="00761546"/>
    <w:rsid w:val="00767745"/>
    <w:rsid w:val="007721F8"/>
    <w:rsid w:val="00774598"/>
    <w:rsid w:val="00776B34"/>
    <w:rsid w:val="00780E41"/>
    <w:rsid w:val="0078136E"/>
    <w:rsid w:val="00783ABE"/>
    <w:rsid w:val="007948D9"/>
    <w:rsid w:val="00797632"/>
    <w:rsid w:val="007A3B0D"/>
    <w:rsid w:val="007A63B5"/>
    <w:rsid w:val="007B3906"/>
    <w:rsid w:val="007B462D"/>
    <w:rsid w:val="007B5B2F"/>
    <w:rsid w:val="007D098A"/>
    <w:rsid w:val="007D2C4C"/>
    <w:rsid w:val="007D37FD"/>
    <w:rsid w:val="007D3ACD"/>
    <w:rsid w:val="007D6102"/>
    <w:rsid w:val="007E081F"/>
    <w:rsid w:val="007E2013"/>
    <w:rsid w:val="007E3ADB"/>
    <w:rsid w:val="007E66CB"/>
    <w:rsid w:val="007F068C"/>
    <w:rsid w:val="007F273F"/>
    <w:rsid w:val="00800BD3"/>
    <w:rsid w:val="00802398"/>
    <w:rsid w:val="008146C8"/>
    <w:rsid w:val="008154FD"/>
    <w:rsid w:val="0081625D"/>
    <w:rsid w:val="00817442"/>
    <w:rsid w:val="00822001"/>
    <w:rsid w:val="00825A64"/>
    <w:rsid w:val="00826284"/>
    <w:rsid w:val="00826C75"/>
    <w:rsid w:val="00830468"/>
    <w:rsid w:val="00832B6D"/>
    <w:rsid w:val="0083474D"/>
    <w:rsid w:val="008350B1"/>
    <w:rsid w:val="00836DE8"/>
    <w:rsid w:val="008433DE"/>
    <w:rsid w:val="008448FF"/>
    <w:rsid w:val="00845608"/>
    <w:rsid w:val="00845C09"/>
    <w:rsid w:val="00846FC3"/>
    <w:rsid w:val="0084768D"/>
    <w:rsid w:val="0085208F"/>
    <w:rsid w:val="0086316C"/>
    <w:rsid w:val="008713CE"/>
    <w:rsid w:val="008828AD"/>
    <w:rsid w:val="0088760B"/>
    <w:rsid w:val="00887854"/>
    <w:rsid w:val="008959EB"/>
    <w:rsid w:val="008A4773"/>
    <w:rsid w:val="008A6444"/>
    <w:rsid w:val="008A6EE2"/>
    <w:rsid w:val="008B707C"/>
    <w:rsid w:val="008C31BB"/>
    <w:rsid w:val="008C3BCE"/>
    <w:rsid w:val="008C6D83"/>
    <w:rsid w:val="008D3F35"/>
    <w:rsid w:val="008D7968"/>
    <w:rsid w:val="008D7DF4"/>
    <w:rsid w:val="008E1159"/>
    <w:rsid w:val="008E17FF"/>
    <w:rsid w:val="008E7149"/>
    <w:rsid w:val="008F22BA"/>
    <w:rsid w:val="008F3630"/>
    <w:rsid w:val="0091587E"/>
    <w:rsid w:val="009172D3"/>
    <w:rsid w:val="00917867"/>
    <w:rsid w:val="00917B95"/>
    <w:rsid w:val="00920838"/>
    <w:rsid w:val="009210A7"/>
    <w:rsid w:val="00924534"/>
    <w:rsid w:val="009329EC"/>
    <w:rsid w:val="00935B9E"/>
    <w:rsid w:val="00937767"/>
    <w:rsid w:val="00941E02"/>
    <w:rsid w:val="009435BA"/>
    <w:rsid w:val="0094393F"/>
    <w:rsid w:val="00950E21"/>
    <w:rsid w:val="00952D53"/>
    <w:rsid w:val="00962039"/>
    <w:rsid w:val="00963BD6"/>
    <w:rsid w:val="00966E5E"/>
    <w:rsid w:val="00967CF9"/>
    <w:rsid w:val="00980879"/>
    <w:rsid w:val="0098191C"/>
    <w:rsid w:val="00986330"/>
    <w:rsid w:val="009876E7"/>
    <w:rsid w:val="00987B8D"/>
    <w:rsid w:val="0099142C"/>
    <w:rsid w:val="009916EF"/>
    <w:rsid w:val="00995ABF"/>
    <w:rsid w:val="00996E31"/>
    <w:rsid w:val="00997DDE"/>
    <w:rsid w:val="009B10E2"/>
    <w:rsid w:val="009B400F"/>
    <w:rsid w:val="009B7A0B"/>
    <w:rsid w:val="009C0C29"/>
    <w:rsid w:val="009C11B9"/>
    <w:rsid w:val="009D7140"/>
    <w:rsid w:val="009E6258"/>
    <w:rsid w:val="009E6CC7"/>
    <w:rsid w:val="009F2056"/>
    <w:rsid w:val="009F624E"/>
    <w:rsid w:val="009F65D9"/>
    <w:rsid w:val="009F683A"/>
    <w:rsid w:val="00A12CE2"/>
    <w:rsid w:val="00A141C9"/>
    <w:rsid w:val="00A166EC"/>
    <w:rsid w:val="00A33431"/>
    <w:rsid w:val="00A36A4B"/>
    <w:rsid w:val="00A41213"/>
    <w:rsid w:val="00A531FE"/>
    <w:rsid w:val="00A6067B"/>
    <w:rsid w:val="00A63BF8"/>
    <w:rsid w:val="00A651D2"/>
    <w:rsid w:val="00A71168"/>
    <w:rsid w:val="00A74C15"/>
    <w:rsid w:val="00A75C88"/>
    <w:rsid w:val="00A8125C"/>
    <w:rsid w:val="00A82B0A"/>
    <w:rsid w:val="00A84ECF"/>
    <w:rsid w:val="00A929BC"/>
    <w:rsid w:val="00A945A1"/>
    <w:rsid w:val="00A95A04"/>
    <w:rsid w:val="00A972B5"/>
    <w:rsid w:val="00AA283A"/>
    <w:rsid w:val="00AA7F57"/>
    <w:rsid w:val="00AB4434"/>
    <w:rsid w:val="00AC0E64"/>
    <w:rsid w:val="00AD0B73"/>
    <w:rsid w:val="00AD5D2C"/>
    <w:rsid w:val="00AD6188"/>
    <w:rsid w:val="00AD7CD8"/>
    <w:rsid w:val="00AE3D66"/>
    <w:rsid w:val="00AE3F73"/>
    <w:rsid w:val="00AE7BB9"/>
    <w:rsid w:val="00AF2570"/>
    <w:rsid w:val="00AF2F01"/>
    <w:rsid w:val="00AF6900"/>
    <w:rsid w:val="00B04FD8"/>
    <w:rsid w:val="00B05B90"/>
    <w:rsid w:val="00B106B4"/>
    <w:rsid w:val="00B1376D"/>
    <w:rsid w:val="00B2044A"/>
    <w:rsid w:val="00B2198F"/>
    <w:rsid w:val="00B235EB"/>
    <w:rsid w:val="00B259B5"/>
    <w:rsid w:val="00B2687D"/>
    <w:rsid w:val="00B2768F"/>
    <w:rsid w:val="00B3355A"/>
    <w:rsid w:val="00B4095A"/>
    <w:rsid w:val="00B40EB8"/>
    <w:rsid w:val="00B4267D"/>
    <w:rsid w:val="00B5249F"/>
    <w:rsid w:val="00B56921"/>
    <w:rsid w:val="00B6516B"/>
    <w:rsid w:val="00B66C08"/>
    <w:rsid w:val="00B71B0B"/>
    <w:rsid w:val="00B75A4D"/>
    <w:rsid w:val="00B775FB"/>
    <w:rsid w:val="00B8110A"/>
    <w:rsid w:val="00B86A79"/>
    <w:rsid w:val="00B87E1D"/>
    <w:rsid w:val="00B87FB0"/>
    <w:rsid w:val="00B940CC"/>
    <w:rsid w:val="00B94A1F"/>
    <w:rsid w:val="00B94DD0"/>
    <w:rsid w:val="00B9736D"/>
    <w:rsid w:val="00B97B0E"/>
    <w:rsid w:val="00B97B26"/>
    <w:rsid w:val="00BA3C24"/>
    <w:rsid w:val="00BB1825"/>
    <w:rsid w:val="00BB182F"/>
    <w:rsid w:val="00BB38E8"/>
    <w:rsid w:val="00BB5295"/>
    <w:rsid w:val="00BB6456"/>
    <w:rsid w:val="00BC1E96"/>
    <w:rsid w:val="00BC60C8"/>
    <w:rsid w:val="00BC7365"/>
    <w:rsid w:val="00BC78F3"/>
    <w:rsid w:val="00BD3C8C"/>
    <w:rsid w:val="00BD52F8"/>
    <w:rsid w:val="00BD6719"/>
    <w:rsid w:val="00BE1D5C"/>
    <w:rsid w:val="00BE2A23"/>
    <w:rsid w:val="00BE347F"/>
    <w:rsid w:val="00BF04E1"/>
    <w:rsid w:val="00C01D9A"/>
    <w:rsid w:val="00C045B4"/>
    <w:rsid w:val="00C046D3"/>
    <w:rsid w:val="00C25008"/>
    <w:rsid w:val="00C30D58"/>
    <w:rsid w:val="00C32142"/>
    <w:rsid w:val="00C3544B"/>
    <w:rsid w:val="00C41D1A"/>
    <w:rsid w:val="00C456C6"/>
    <w:rsid w:val="00C53BE2"/>
    <w:rsid w:val="00C618B6"/>
    <w:rsid w:val="00C72792"/>
    <w:rsid w:val="00C75842"/>
    <w:rsid w:val="00C81C97"/>
    <w:rsid w:val="00C8690A"/>
    <w:rsid w:val="00C94BFA"/>
    <w:rsid w:val="00C94E60"/>
    <w:rsid w:val="00C95C8C"/>
    <w:rsid w:val="00CA04B4"/>
    <w:rsid w:val="00CA1F55"/>
    <w:rsid w:val="00CA369F"/>
    <w:rsid w:val="00CB6EDE"/>
    <w:rsid w:val="00CC0DF2"/>
    <w:rsid w:val="00CC1220"/>
    <w:rsid w:val="00CC12EE"/>
    <w:rsid w:val="00CC1955"/>
    <w:rsid w:val="00CC7983"/>
    <w:rsid w:val="00CD00C8"/>
    <w:rsid w:val="00CD4D62"/>
    <w:rsid w:val="00CE09D8"/>
    <w:rsid w:val="00CE5961"/>
    <w:rsid w:val="00CE64AA"/>
    <w:rsid w:val="00CF1A33"/>
    <w:rsid w:val="00CF21CA"/>
    <w:rsid w:val="00D01B73"/>
    <w:rsid w:val="00D068ED"/>
    <w:rsid w:val="00D06A96"/>
    <w:rsid w:val="00D24004"/>
    <w:rsid w:val="00D244AE"/>
    <w:rsid w:val="00D26205"/>
    <w:rsid w:val="00D2784C"/>
    <w:rsid w:val="00D30DE8"/>
    <w:rsid w:val="00D32E47"/>
    <w:rsid w:val="00D35484"/>
    <w:rsid w:val="00D370D8"/>
    <w:rsid w:val="00D438CB"/>
    <w:rsid w:val="00D45C8B"/>
    <w:rsid w:val="00D47720"/>
    <w:rsid w:val="00D50BA6"/>
    <w:rsid w:val="00D64EAC"/>
    <w:rsid w:val="00D653C5"/>
    <w:rsid w:val="00D666DF"/>
    <w:rsid w:val="00D735F4"/>
    <w:rsid w:val="00D7427F"/>
    <w:rsid w:val="00D7498B"/>
    <w:rsid w:val="00D765E6"/>
    <w:rsid w:val="00D77C51"/>
    <w:rsid w:val="00D8293C"/>
    <w:rsid w:val="00D83AD1"/>
    <w:rsid w:val="00D83C1B"/>
    <w:rsid w:val="00D86BBC"/>
    <w:rsid w:val="00D90C44"/>
    <w:rsid w:val="00D9218F"/>
    <w:rsid w:val="00D92950"/>
    <w:rsid w:val="00D92D92"/>
    <w:rsid w:val="00D96DA7"/>
    <w:rsid w:val="00DB11B9"/>
    <w:rsid w:val="00DB20B1"/>
    <w:rsid w:val="00DB6653"/>
    <w:rsid w:val="00DC13D6"/>
    <w:rsid w:val="00DC39C5"/>
    <w:rsid w:val="00DC49F2"/>
    <w:rsid w:val="00DC79E6"/>
    <w:rsid w:val="00DE0A2B"/>
    <w:rsid w:val="00DF3711"/>
    <w:rsid w:val="00DF7BE9"/>
    <w:rsid w:val="00E00347"/>
    <w:rsid w:val="00E047E4"/>
    <w:rsid w:val="00E05719"/>
    <w:rsid w:val="00E11F80"/>
    <w:rsid w:val="00E12B4E"/>
    <w:rsid w:val="00E15955"/>
    <w:rsid w:val="00E16722"/>
    <w:rsid w:val="00E17C24"/>
    <w:rsid w:val="00E20D13"/>
    <w:rsid w:val="00E23C4B"/>
    <w:rsid w:val="00E24CD5"/>
    <w:rsid w:val="00E25599"/>
    <w:rsid w:val="00E26047"/>
    <w:rsid w:val="00E308AF"/>
    <w:rsid w:val="00E3798F"/>
    <w:rsid w:val="00E4014B"/>
    <w:rsid w:val="00E44A90"/>
    <w:rsid w:val="00E46318"/>
    <w:rsid w:val="00E466D3"/>
    <w:rsid w:val="00E50C15"/>
    <w:rsid w:val="00E538CB"/>
    <w:rsid w:val="00E55724"/>
    <w:rsid w:val="00E57C39"/>
    <w:rsid w:val="00E61524"/>
    <w:rsid w:val="00E63D14"/>
    <w:rsid w:val="00E67884"/>
    <w:rsid w:val="00E761EF"/>
    <w:rsid w:val="00E803F6"/>
    <w:rsid w:val="00E83C5E"/>
    <w:rsid w:val="00E855C6"/>
    <w:rsid w:val="00E93939"/>
    <w:rsid w:val="00E93C19"/>
    <w:rsid w:val="00EA37E7"/>
    <w:rsid w:val="00EA47AA"/>
    <w:rsid w:val="00EA7A12"/>
    <w:rsid w:val="00EB0DA3"/>
    <w:rsid w:val="00EB1BA4"/>
    <w:rsid w:val="00EC4609"/>
    <w:rsid w:val="00EC5868"/>
    <w:rsid w:val="00EC720D"/>
    <w:rsid w:val="00EC7C02"/>
    <w:rsid w:val="00ED6148"/>
    <w:rsid w:val="00EE2C87"/>
    <w:rsid w:val="00EE4811"/>
    <w:rsid w:val="00EE7642"/>
    <w:rsid w:val="00EF1280"/>
    <w:rsid w:val="00F06056"/>
    <w:rsid w:val="00F1267E"/>
    <w:rsid w:val="00F1454E"/>
    <w:rsid w:val="00F158E5"/>
    <w:rsid w:val="00F23B80"/>
    <w:rsid w:val="00F2698C"/>
    <w:rsid w:val="00F303B4"/>
    <w:rsid w:val="00F338DC"/>
    <w:rsid w:val="00F35B1D"/>
    <w:rsid w:val="00F521BD"/>
    <w:rsid w:val="00F55817"/>
    <w:rsid w:val="00F55DCA"/>
    <w:rsid w:val="00F609EE"/>
    <w:rsid w:val="00F60CDF"/>
    <w:rsid w:val="00F639E3"/>
    <w:rsid w:val="00F67468"/>
    <w:rsid w:val="00F714D1"/>
    <w:rsid w:val="00F71CFB"/>
    <w:rsid w:val="00F87172"/>
    <w:rsid w:val="00F92274"/>
    <w:rsid w:val="00F9310E"/>
    <w:rsid w:val="00F958D8"/>
    <w:rsid w:val="00FA0C49"/>
    <w:rsid w:val="00FC3580"/>
    <w:rsid w:val="00FC4A6F"/>
    <w:rsid w:val="00FC6B31"/>
    <w:rsid w:val="00FD20A0"/>
    <w:rsid w:val="00FD2F0A"/>
    <w:rsid w:val="00FD7F7D"/>
    <w:rsid w:val="00FE0D27"/>
    <w:rsid w:val="00FE1474"/>
    <w:rsid w:val="00FE3B78"/>
    <w:rsid w:val="00FE6136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B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C045B4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045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C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6</cp:revision>
  <dcterms:created xsi:type="dcterms:W3CDTF">2015-03-02T11:21:00Z</dcterms:created>
  <dcterms:modified xsi:type="dcterms:W3CDTF">2015-03-19T08:22:00Z</dcterms:modified>
</cp:coreProperties>
</file>