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7" w:rsidRPr="00AD4587" w:rsidRDefault="00A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87">
        <w:rPr>
          <w:rFonts w:ascii="Times New Roman" w:hAnsi="Times New Roman" w:cs="Times New Roman"/>
          <w:sz w:val="24"/>
          <w:szCs w:val="24"/>
        </w:rPr>
        <w:br/>
      </w:r>
    </w:p>
    <w:p w:rsidR="00AD4587" w:rsidRDefault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1A" w:rsidRDefault="00ED4E1A" w:rsidP="00ED4E1A">
      <w:pPr>
        <w:autoSpaceDE w:val="0"/>
        <w:autoSpaceDN w:val="0"/>
        <w:adjustRightInd w:val="0"/>
        <w:jc w:val="center"/>
      </w:pPr>
      <w:r w:rsidRPr="00FB5E9E"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A" w:rsidRPr="00ED4E1A" w:rsidRDefault="00ED4E1A" w:rsidP="00ED4E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966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421"/>
        <w:gridCol w:w="242"/>
        <w:gridCol w:w="3677"/>
        <w:gridCol w:w="421"/>
        <w:gridCol w:w="1976"/>
      </w:tblGrid>
      <w:tr w:rsidR="00ED4E1A" w:rsidRPr="00ED4E1A" w:rsidTr="008420C2">
        <w:trPr>
          <w:trHeight w:hRule="exact" w:val="1438"/>
        </w:trPr>
        <w:tc>
          <w:tcPr>
            <w:tcW w:w="9664" w:type="dxa"/>
            <w:gridSpan w:val="10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ED4E1A" w:rsidRPr="00ED4E1A" w:rsidTr="008420C2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right="-1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E1A" w:rsidRPr="00ED4E1A" w:rsidRDefault="00ED4E1A" w:rsidP="00ED4E1A">
            <w:pPr>
              <w:spacing w:after="0" w:line="240" w:lineRule="auto"/>
              <w:ind w:right="-16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>0 15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4E1A" w:rsidRPr="00ED4E1A" w:rsidRDefault="00ED4E1A" w:rsidP="00ED4E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E1A" w:rsidRDefault="00ED4E1A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E1A" w:rsidRPr="00AD4587" w:rsidRDefault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C9E" w:rsidRDefault="00ED4E1A" w:rsidP="00ED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46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947C9E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</w:t>
      </w:r>
    </w:p>
    <w:p w:rsidR="008420C2" w:rsidRDefault="00947C9E" w:rsidP="00ED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ED4E1A" w:rsidRPr="00596469">
        <w:rPr>
          <w:rFonts w:ascii="Times New Roman" w:hAnsi="Times New Roman" w:cs="Times New Roman"/>
          <w:bCs/>
          <w:sz w:val="24"/>
          <w:szCs w:val="24"/>
        </w:rPr>
        <w:t>аттестации руководителя</w:t>
      </w:r>
    </w:p>
    <w:p w:rsidR="00ED4E1A" w:rsidRPr="00596469" w:rsidRDefault="00ED4E1A" w:rsidP="00ED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469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</w:t>
      </w:r>
    </w:p>
    <w:p w:rsidR="00AD4587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1A" w:rsidRPr="00AD4587" w:rsidRDefault="00ED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87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5" w:history="1">
        <w:r w:rsidRPr="0059646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5964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</w:t>
      </w:r>
      <w:r w:rsidR="00596469">
        <w:rPr>
          <w:rFonts w:ascii="Times New Roman" w:hAnsi="Times New Roman" w:cs="Times New Roman"/>
          <w:sz w:val="24"/>
          <w:szCs w:val="24"/>
        </w:rPr>
        <w:t xml:space="preserve"> - Югры от 13 апреля 2007 года № 97-п «</w:t>
      </w:r>
      <w:r w:rsidRPr="00596469">
        <w:rPr>
          <w:rFonts w:ascii="Times New Roman" w:hAnsi="Times New Roman" w:cs="Times New Roman"/>
          <w:sz w:val="24"/>
          <w:szCs w:val="24"/>
        </w:rPr>
        <w:t xml:space="preserve">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</w:t>
      </w:r>
      <w:r w:rsidR="00596469">
        <w:rPr>
          <w:rFonts w:ascii="Times New Roman" w:hAnsi="Times New Roman" w:cs="Times New Roman"/>
          <w:sz w:val="24"/>
          <w:szCs w:val="24"/>
        </w:rPr>
        <w:t>–</w:t>
      </w:r>
      <w:r w:rsidRPr="00596469">
        <w:rPr>
          <w:rFonts w:ascii="Times New Roman" w:hAnsi="Times New Roman" w:cs="Times New Roman"/>
          <w:sz w:val="24"/>
          <w:szCs w:val="24"/>
        </w:rPr>
        <w:t xml:space="preserve"> Югры</w:t>
      </w:r>
      <w:r w:rsidR="00596469">
        <w:rPr>
          <w:rFonts w:ascii="Times New Roman" w:hAnsi="Times New Roman" w:cs="Times New Roman"/>
          <w:sz w:val="24"/>
          <w:szCs w:val="24"/>
        </w:rPr>
        <w:t>»</w:t>
      </w:r>
      <w:r w:rsidRPr="00596469">
        <w:rPr>
          <w:rFonts w:ascii="Times New Roman" w:hAnsi="Times New Roman" w:cs="Times New Roman"/>
          <w:sz w:val="24"/>
          <w:szCs w:val="24"/>
        </w:rPr>
        <w:t xml:space="preserve">, в целях повышения эффективности работы </w:t>
      </w:r>
      <w:r w:rsidR="00596469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596469">
        <w:rPr>
          <w:rFonts w:ascii="Times New Roman" w:hAnsi="Times New Roman" w:cs="Times New Roman"/>
          <w:sz w:val="24"/>
          <w:szCs w:val="24"/>
        </w:rPr>
        <w:t>:</w:t>
      </w:r>
    </w:p>
    <w:p w:rsidR="00596469" w:rsidRPr="00596469" w:rsidRDefault="00596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1" w:history="1">
        <w:r w:rsidRPr="0059646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об аттестации </w:t>
      </w:r>
      <w:r w:rsidR="0059646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учреждения.</w:t>
      </w:r>
    </w:p>
    <w:p w:rsidR="008420C2" w:rsidRDefault="00AD4587" w:rsidP="008420C2">
      <w:pPr>
        <w:autoSpaceDE w:val="0"/>
        <w:autoSpaceDN w:val="0"/>
        <w:adjustRightInd w:val="0"/>
        <w:spacing w:after="0"/>
        <w:ind w:firstLine="540"/>
        <w:jc w:val="both"/>
      </w:pPr>
      <w:r w:rsidRPr="00596469">
        <w:rPr>
          <w:rFonts w:ascii="Times New Roman" w:hAnsi="Times New Roman" w:cs="Times New Roman"/>
          <w:sz w:val="24"/>
          <w:szCs w:val="24"/>
        </w:rPr>
        <w:t xml:space="preserve">2. Аттестацию работников </w:t>
      </w:r>
      <w:r w:rsidR="00596469">
        <w:rPr>
          <w:rFonts w:ascii="Times New Roman" w:hAnsi="Times New Roman" w:cs="Times New Roman"/>
          <w:sz w:val="24"/>
          <w:szCs w:val="24"/>
        </w:rPr>
        <w:t xml:space="preserve">муниципального учреждения  </w:t>
      </w:r>
      <w:r w:rsidRPr="00596469">
        <w:rPr>
          <w:rFonts w:ascii="Times New Roman" w:hAnsi="Times New Roman" w:cs="Times New Roman"/>
          <w:sz w:val="24"/>
          <w:szCs w:val="24"/>
        </w:rPr>
        <w:t>осуществлять в порядке, установленном локальным нормативным актом учреждения.</w:t>
      </w:r>
      <w:r w:rsidR="008420C2" w:rsidRPr="008420C2">
        <w:t xml:space="preserve"> </w:t>
      </w:r>
    </w:p>
    <w:p w:rsidR="008420C2" w:rsidRDefault="008420C2" w:rsidP="00842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Pr="008420C2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587" w:rsidRDefault="008420C2" w:rsidP="00842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BE21A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BE2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поселения по социальным вопросам.</w:t>
      </w: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О.В.Гребенников</w:t>
      </w: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A9" w:rsidRPr="00596469" w:rsidRDefault="00BE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1A9" w:rsidRDefault="00BE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1A9" w:rsidRPr="00596469" w:rsidRDefault="00BE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596469">
        <w:rPr>
          <w:rFonts w:ascii="Times New Roman" w:hAnsi="Times New Roman" w:cs="Times New Roman"/>
          <w:sz w:val="24"/>
          <w:szCs w:val="24"/>
        </w:rPr>
        <w:t>Приложение</w:t>
      </w:r>
    </w:p>
    <w:p w:rsidR="00B8161F" w:rsidRDefault="00AD4587" w:rsidP="00B81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816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30CB7" w:rsidRDefault="00B8161F" w:rsidP="00B81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Сергино </w:t>
      </w:r>
    </w:p>
    <w:p w:rsidR="00AD4587" w:rsidRPr="00596469" w:rsidRDefault="00B8161F" w:rsidP="00B81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59646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469">
        <w:rPr>
          <w:rFonts w:ascii="Times New Roman" w:hAnsi="Times New Roman" w:cs="Times New Roman"/>
          <w:b/>
          <w:bCs/>
          <w:sz w:val="24"/>
          <w:szCs w:val="24"/>
        </w:rPr>
        <w:t>ОБ АТТЕСТАЦИИ РУКОВОДИТЕЛ</w:t>
      </w:r>
      <w:r w:rsidR="00B8161F">
        <w:rPr>
          <w:rFonts w:ascii="Times New Roman" w:hAnsi="Times New Roman" w:cs="Times New Roman"/>
          <w:b/>
          <w:bCs/>
          <w:sz w:val="24"/>
          <w:szCs w:val="24"/>
        </w:rPr>
        <w:t>Я МУНИЦИПАЛЬНОГО УЧРЕЖДЕНИЯ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469">
        <w:rPr>
          <w:rFonts w:ascii="Times New Roman" w:hAnsi="Times New Roman" w:cs="Times New Roman"/>
          <w:b/>
          <w:bCs/>
          <w:sz w:val="24"/>
          <w:szCs w:val="24"/>
        </w:rPr>
        <w:t>(ДАЛЕЕ - ПОЛОЖЕНИЕ)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5964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руководител</w:t>
      </w:r>
      <w:r w:rsidR="00272DD0">
        <w:rPr>
          <w:rFonts w:ascii="Times New Roman" w:hAnsi="Times New Roman" w:cs="Times New Roman"/>
          <w:sz w:val="24"/>
          <w:szCs w:val="24"/>
        </w:rPr>
        <w:t>я</w:t>
      </w:r>
      <w:r w:rsidRPr="00596469">
        <w:rPr>
          <w:rFonts w:ascii="Times New Roman" w:hAnsi="Times New Roman" w:cs="Times New Roman"/>
          <w:sz w:val="24"/>
          <w:szCs w:val="24"/>
        </w:rPr>
        <w:t xml:space="preserve"> </w:t>
      </w:r>
      <w:r w:rsidR="00272DD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596469">
        <w:rPr>
          <w:rFonts w:ascii="Times New Roman" w:hAnsi="Times New Roman" w:cs="Times New Roman"/>
          <w:sz w:val="24"/>
          <w:szCs w:val="24"/>
        </w:rPr>
        <w:t xml:space="preserve"> (далее - аттестация).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1.2. Аттестация является обязательной для руководител</w:t>
      </w:r>
      <w:r w:rsidR="00272DD0">
        <w:rPr>
          <w:rFonts w:ascii="Times New Roman" w:hAnsi="Times New Roman" w:cs="Times New Roman"/>
          <w:sz w:val="24"/>
          <w:szCs w:val="24"/>
        </w:rPr>
        <w:t xml:space="preserve">я муниципального учреждения </w:t>
      </w:r>
      <w:r w:rsidRPr="00596469">
        <w:rPr>
          <w:rFonts w:ascii="Times New Roman" w:hAnsi="Times New Roman" w:cs="Times New Roman"/>
          <w:sz w:val="24"/>
          <w:szCs w:val="24"/>
        </w:rPr>
        <w:t xml:space="preserve"> (далее - руководител</w:t>
      </w:r>
      <w:r w:rsidR="00272DD0">
        <w:rPr>
          <w:rFonts w:ascii="Times New Roman" w:hAnsi="Times New Roman" w:cs="Times New Roman"/>
          <w:sz w:val="24"/>
          <w:szCs w:val="24"/>
        </w:rPr>
        <w:t>ь</w:t>
      </w:r>
      <w:r w:rsidRPr="0059646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B4FFA">
        <w:rPr>
          <w:rFonts w:ascii="Times New Roman" w:hAnsi="Times New Roman" w:cs="Times New Roman"/>
          <w:sz w:val="24"/>
          <w:szCs w:val="24"/>
        </w:rPr>
        <w:t>я</w:t>
      </w:r>
      <w:r w:rsidRPr="00596469">
        <w:rPr>
          <w:rFonts w:ascii="Times New Roman" w:hAnsi="Times New Roman" w:cs="Times New Roman"/>
          <w:sz w:val="24"/>
          <w:szCs w:val="24"/>
        </w:rPr>
        <w:t>).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1.3. Целями аттестации являются: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объективная оценка деятельности руководител</w:t>
      </w:r>
      <w:r w:rsidR="006B4FFA">
        <w:rPr>
          <w:rFonts w:ascii="Times New Roman" w:hAnsi="Times New Roman" w:cs="Times New Roman"/>
          <w:sz w:val="24"/>
          <w:szCs w:val="24"/>
        </w:rPr>
        <w:t>я учреждения</w:t>
      </w:r>
      <w:r w:rsidRPr="00596469">
        <w:rPr>
          <w:rFonts w:ascii="Times New Roman" w:hAnsi="Times New Roman" w:cs="Times New Roman"/>
          <w:sz w:val="24"/>
          <w:szCs w:val="24"/>
        </w:rPr>
        <w:t xml:space="preserve"> и о</w:t>
      </w:r>
      <w:r w:rsidR="006B4FFA">
        <w:rPr>
          <w:rFonts w:ascii="Times New Roman" w:hAnsi="Times New Roman" w:cs="Times New Roman"/>
          <w:sz w:val="24"/>
          <w:szCs w:val="24"/>
        </w:rPr>
        <w:t>пределение соответствия уровня его</w:t>
      </w:r>
      <w:r w:rsidRPr="00596469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занимаемой должности;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оказание содействия в повышении эффективности работы руководител</w:t>
      </w:r>
      <w:r w:rsidR="006B4FFA">
        <w:rPr>
          <w:rFonts w:ascii="Times New Roman" w:hAnsi="Times New Roman" w:cs="Times New Roman"/>
          <w:sz w:val="24"/>
          <w:szCs w:val="24"/>
        </w:rPr>
        <w:t>я</w:t>
      </w:r>
      <w:r w:rsidRPr="0059646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B4FFA">
        <w:rPr>
          <w:rFonts w:ascii="Times New Roman" w:hAnsi="Times New Roman" w:cs="Times New Roman"/>
          <w:sz w:val="24"/>
          <w:szCs w:val="24"/>
        </w:rPr>
        <w:t>я</w:t>
      </w:r>
      <w:r w:rsidRPr="00596469">
        <w:rPr>
          <w:rFonts w:ascii="Times New Roman" w:hAnsi="Times New Roman" w:cs="Times New Roman"/>
          <w:sz w:val="24"/>
          <w:szCs w:val="24"/>
        </w:rPr>
        <w:t xml:space="preserve"> и м</w:t>
      </w:r>
      <w:r w:rsidR="006B4FFA">
        <w:rPr>
          <w:rFonts w:ascii="Times New Roman" w:hAnsi="Times New Roman" w:cs="Times New Roman"/>
          <w:sz w:val="24"/>
          <w:szCs w:val="24"/>
        </w:rPr>
        <w:t>отивирование профессионального его</w:t>
      </w:r>
      <w:r w:rsidRPr="00596469">
        <w:rPr>
          <w:rFonts w:ascii="Times New Roman" w:hAnsi="Times New Roman" w:cs="Times New Roman"/>
          <w:sz w:val="24"/>
          <w:szCs w:val="24"/>
        </w:rPr>
        <w:t xml:space="preserve"> роста.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1.4. Основными критериями при проведении аттестации служат квалификация руководителя и результаты, достигнутые им при исполнении должностных обязанностей.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1.5. Аттестация проводится в форме тестовых испытаний и (или) собеседования. Форма проведения аттестации определяется </w:t>
      </w:r>
      <w:r w:rsidR="006B4FFA">
        <w:rPr>
          <w:rFonts w:ascii="Times New Roman" w:hAnsi="Times New Roman" w:cs="Times New Roman"/>
          <w:sz w:val="24"/>
          <w:szCs w:val="24"/>
        </w:rPr>
        <w:t>Администрацией сельского поселения Сергино</w:t>
      </w:r>
      <w:r w:rsidRPr="0059646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B4FFA">
        <w:rPr>
          <w:rFonts w:ascii="Times New Roman" w:hAnsi="Times New Roman" w:cs="Times New Roman"/>
          <w:sz w:val="24"/>
          <w:szCs w:val="24"/>
        </w:rPr>
        <w:t>Администрация), которая</w:t>
      </w:r>
      <w:r w:rsidRPr="00596469">
        <w:rPr>
          <w:rFonts w:ascii="Times New Roman" w:hAnsi="Times New Roman" w:cs="Times New Roman"/>
          <w:sz w:val="24"/>
          <w:szCs w:val="24"/>
        </w:rPr>
        <w:t xml:space="preserve"> и организует ее проведение.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1.6. Аттестации не подлежат: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596469">
        <w:rPr>
          <w:rFonts w:ascii="Times New Roman" w:hAnsi="Times New Roman" w:cs="Times New Roman"/>
          <w:sz w:val="24"/>
          <w:szCs w:val="24"/>
        </w:rPr>
        <w:t>2. Сроки проведения аттестации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и состав аттестационных комиссий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9A0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Аттестация руководителя учреждения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проводится регулярно, с периодичностью один раз в три года. Плановая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руководителя учреждения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утвержденным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на соответствующий календарный год.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2.2. До истечения аттестационного периода руководител</w:t>
      </w:r>
      <w:r w:rsidR="00707574">
        <w:rPr>
          <w:rFonts w:ascii="Times New Roman" w:hAnsi="Times New Roman" w:cs="Times New Roman"/>
          <w:sz w:val="24"/>
          <w:szCs w:val="24"/>
        </w:rPr>
        <w:t>ь учреждения может</w:t>
      </w:r>
      <w:r w:rsidRPr="00596469">
        <w:rPr>
          <w:rFonts w:ascii="Times New Roman" w:hAnsi="Times New Roman" w:cs="Times New Roman"/>
          <w:sz w:val="24"/>
          <w:szCs w:val="24"/>
        </w:rPr>
        <w:t xml:space="preserve"> подлежать внеочередной (внеплановой) аттестации, которая проводится в связи с отсутствием возможности прохождения плановой аттестации по решению </w:t>
      </w:r>
      <w:r w:rsidR="0070757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596469">
        <w:rPr>
          <w:rFonts w:ascii="Times New Roman" w:hAnsi="Times New Roman" w:cs="Times New Roman"/>
          <w:sz w:val="24"/>
          <w:szCs w:val="24"/>
        </w:rPr>
        <w:t>, основанному на рекомендациях аттестационной комиссии.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2.3. Для проведения аттестации формируется аттестационная комиссия.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2.4. Аттестационная комиссия состоит из председателя, заместителя председателя, секретаря и иных членов комиссии. В состав аттестационной комиссии могут быть включены независимые эксперты (</w:t>
      </w:r>
      <w:r w:rsidR="00707574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596469">
        <w:rPr>
          <w:rFonts w:ascii="Times New Roman" w:hAnsi="Times New Roman" w:cs="Times New Roman"/>
          <w:sz w:val="24"/>
          <w:szCs w:val="24"/>
        </w:rPr>
        <w:t xml:space="preserve"> иных органов </w:t>
      </w:r>
      <w:r w:rsidR="00707574">
        <w:rPr>
          <w:rFonts w:ascii="Times New Roman" w:hAnsi="Times New Roman" w:cs="Times New Roman"/>
          <w:sz w:val="24"/>
          <w:szCs w:val="24"/>
        </w:rPr>
        <w:t xml:space="preserve"> </w:t>
      </w:r>
      <w:r w:rsidRPr="00596469">
        <w:rPr>
          <w:rFonts w:ascii="Times New Roman" w:hAnsi="Times New Roman" w:cs="Times New Roman"/>
          <w:sz w:val="24"/>
          <w:szCs w:val="24"/>
        </w:rPr>
        <w:t>власти Ханты-Мансийского автономного округа - Югры (далее - автономный округ), представители научных и образовательных учреждений, других организаций - специалисты по вопросам, связанным с деятельностью учреждения, приглашаемые в качестве членов комиссии). Количество независимых экспертов не должно превышать одной трети состава аттестационной комиссии.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и персональный состав аттестационной комиссии и Положение о ней утверждаются </w:t>
      </w:r>
      <w:r w:rsidR="0070757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596469">
        <w:rPr>
          <w:rFonts w:ascii="Times New Roman" w:hAnsi="Times New Roman" w:cs="Times New Roman"/>
          <w:sz w:val="24"/>
          <w:szCs w:val="24"/>
        </w:rPr>
        <w:t>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2.5. Все члены аттестационной комиссии обладают равными правами.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2.6. Заседание аттестационной комиссии считается правомочным при наличии не менее двух третей ее состава.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2.7. В своей работе члены аттестационной комиссии руководствуются действующим федеральным законодательством, законодательством автономного округа и настоящим Положением.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2.8. Основными принципами деятельности комиссии являются: компетентность, объективность, открытость, независимость, соблюдение норм профессиональной этики.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596469">
        <w:rPr>
          <w:rFonts w:ascii="Times New Roman" w:hAnsi="Times New Roman" w:cs="Times New Roman"/>
          <w:sz w:val="24"/>
          <w:szCs w:val="24"/>
        </w:rPr>
        <w:t>3. Порядок подготовки аттестации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3.1. Подготовка к проведению аттестации предусматривает следующие мероприятия: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разработку и утверждение графика проведения аттестации, в котором указываются: список аттестуемых; место, дата, время проведения аттестации; дата представления в аттестационную комиссию документов, указанных в </w:t>
      </w:r>
      <w:hyperlink w:anchor="Par73" w:history="1">
        <w:r w:rsidRPr="0059646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формирование списка </w:t>
      </w:r>
      <w:r w:rsidR="00626F85">
        <w:rPr>
          <w:rFonts w:ascii="Times New Roman" w:hAnsi="Times New Roman" w:cs="Times New Roman"/>
          <w:sz w:val="24"/>
          <w:szCs w:val="24"/>
        </w:rPr>
        <w:t>аттестуемых</w:t>
      </w:r>
      <w:r w:rsidRPr="00596469">
        <w:rPr>
          <w:rFonts w:ascii="Times New Roman" w:hAnsi="Times New Roman" w:cs="Times New Roman"/>
          <w:sz w:val="24"/>
          <w:szCs w:val="24"/>
        </w:rPr>
        <w:t>, подлежащих аттестации, с указанием сведений об уровне их профессиональной подготовки, наличии дополнительного профессионального образования, стаже работы, результатах предыдущей аттестации;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подготовку отзыва на руководителя учреждения об исполнении им должностных обязанностей, включающего в себя сведения о квалификации и результатах его трудовой деятельности. Отзыв на руководителя учреждения оформляется </w:t>
      </w:r>
      <w:r w:rsidR="001E381F">
        <w:rPr>
          <w:rFonts w:ascii="Times New Roman" w:hAnsi="Times New Roman" w:cs="Times New Roman"/>
          <w:sz w:val="24"/>
          <w:szCs w:val="24"/>
        </w:rPr>
        <w:t>заместителем главы поселения по социальным вопросам</w:t>
      </w:r>
      <w:r w:rsidRPr="00596469">
        <w:rPr>
          <w:rFonts w:ascii="Times New Roman" w:hAnsi="Times New Roman" w:cs="Times New Roman"/>
          <w:sz w:val="24"/>
          <w:szCs w:val="24"/>
        </w:rPr>
        <w:t>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разъяснительную работу по подготовке представляемых в аттестационную комиссию документов, о целях и порядке проведения аттестации.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3.2. Не позднее</w:t>
      </w:r>
      <w:r w:rsidR="008420C2">
        <w:rPr>
          <w:rFonts w:ascii="Times New Roman" w:hAnsi="Times New Roman" w:cs="Times New Roman"/>
          <w:sz w:val="24"/>
          <w:szCs w:val="24"/>
        </w:rPr>
        <w:t>,</w:t>
      </w:r>
      <w:r w:rsidRPr="00596469">
        <w:rPr>
          <w:rFonts w:ascii="Times New Roman" w:hAnsi="Times New Roman" w:cs="Times New Roman"/>
          <w:sz w:val="24"/>
          <w:szCs w:val="24"/>
        </w:rPr>
        <w:t xml:space="preserve"> чем за месяц до дня проведения аттестации:</w:t>
      </w:r>
    </w:p>
    <w:p w:rsidR="00AD4587" w:rsidRPr="00596469" w:rsidRDefault="001E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утверждается график проведения аттестации и доводится до сведения руководителя учреждения, подлежащего аттестации;</w:t>
      </w:r>
    </w:p>
    <w:p w:rsidR="00AD4587" w:rsidRPr="00596469" w:rsidRDefault="001E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издается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D4587" w:rsidRPr="00596469">
        <w:rPr>
          <w:rFonts w:ascii="Times New Roman" w:hAnsi="Times New Roman" w:cs="Times New Roman"/>
          <w:sz w:val="24"/>
          <w:szCs w:val="24"/>
        </w:rPr>
        <w:t>об организации проведения аттестации, которым определяется персональный состав аттестационной комиссии.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596469">
        <w:rPr>
          <w:rFonts w:ascii="Times New Roman" w:hAnsi="Times New Roman" w:cs="Times New Roman"/>
          <w:sz w:val="24"/>
          <w:szCs w:val="24"/>
        </w:rPr>
        <w:t>3.3. К заседанию аттестационной комиссии представляются следующие документы: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отзыв на аттестуемого руководителя учреждения;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аттестационный лист предыдущей аттестации руководителя учреждения (протокол заседания аттестационной комиссии), при условии проведения очередной аттестации;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трудовой договор, заключенный с руководителем учреждения, его должностная инструкция;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коллективный договор, локальные нормативные акты учреждения;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копии актов, справок, предписаний уполномоченных органов и организаций по результатам проверок деятельности учреждения (при их наличии);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информационно-аналитический отчет, составленный руководителем учреждения о своей профессиональной деятельности, и иные материалы (по желанию самого аттестуемого) по итогам аттестационного периода, предшествующего дате проведения аттестации, характеризующие деятельность аттестуемого руководителя (отзывы, благодарственные письма, документы о получении дополнительного профессионального образования).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3.4. Не </w:t>
      </w:r>
      <w:r w:rsidR="003F5694" w:rsidRPr="00596469">
        <w:rPr>
          <w:rFonts w:ascii="Times New Roman" w:hAnsi="Times New Roman" w:cs="Times New Roman"/>
          <w:sz w:val="24"/>
          <w:szCs w:val="24"/>
        </w:rPr>
        <w:t>позднее,</w:t>
      </w:r>
      <w:r w:rsidRPr="00596469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руководитель учреждения должен быть ознакомлен с документами, представленными в аттестационную комиссию (</w:t>
      </w:r>
      <w:hyperlink w:anchor="Par73" w:history="1">
        <w:r w:rsidRPr="00596469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3.5. Для проведения аттестации </w:t>
      </w:r>
      <w:r w:rsidR="003F5694">
        <w:rPr>
          <w:rFonts w:ascii="Times New Roman" w:hAnsi="Times New Roman" w:cs="Times New Roman"/>
          <w:sz w:val="24"/>
          <w:szCs w:val="24"/>
        </w:rPr>
        <w:t>Администрация</w:t>
      </w:r>
      <w:r w:rsidRPr="00596469">
        <w:rPr>
          <w:rFonts w:ascii="Times New Roman" w:hAnsi="Times New Roman" w:cs="Times New Roman"/>
          <w:sz w:val="24"/>
          <w:szCs w:val="24"/>
        </w:rPr>
        <w:t>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готовит перечень вопросов;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составляет и утверждает аттестационные тесты;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устанавливает количество (либо процент) правильных ответов, определяющих успешное прохождение аттестации, которое не может быть менее двух третей общего их </w:t>
      </w:r>
      <w:r w:rsidRPr="00596469">
        <w:rPr>
          <w:rFonts w:ascii="Times New Roman" w:hAnsi="Times New Roman" w:cs="Times New Roman"/>
          <w:sz w:val="24"/>
          <w:szCs w:val="24"/>
        </w:rPr>
        <w:lastRenderedPageBreak/>
        <w:t>числа.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3.6. Перечень вопросов периодически пересматривается по мере необходимости, связанной с изменениями федерального законодательства и законодательства автономного округа.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3.7. Общий перечень вопросов, в том числе для аттестационных тестов, должен обеспечивать проверку знаний руководителем учреждения: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отраслевой специфики учреждения;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правил и норм по охране труда и пожарной безопасности;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основ гражданского, трудового, налогового, административного законодательства;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основ управления учреждением, финансового аудита и планирования;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основ маркетинга.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3.8. Аттестационный тест должен содержать не менее </w:t>
      </w:r>
      <w:r w:rsidR="003F5694">
        <w:rPr>
          <w:rFonts w:ascii="Times New Roman" w:hAnsi="Times New Roman" w:cs="Times New Roman"/>
          <w:sz w:val="24"/>
          <w:szCs w:val="24"/>
        </w:rPr>
        <w:t>двадцати</w:t>
      </w:r>
      <w:r w:rsidRPr="00596469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5"/>
      <w:bookmarkEnd w:id="6"/>
      <w:r w:rsidRPr="00596469">
        <w:rPr>
          <w:rFonts w:ascii="Times New Roman" w:hAnsi="Times New Roman" w:cs="Times New Roman"/>
          <w:sz w:val="24"/>
          <w:szCs w:val="24"/>
        </w:rPr>
        <w:t>4. Порядок проведения аттестации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Аттестация руководителя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проводится с приглашением аттестуемого руководителя учреждения на заседание аттестационной комиссии. В случае неявки руководителя учреждения на заседание аттестационной комиссии по уважительной причине (временная нетрудоспособность, служебная командировка, личные обстоятельства, повлекшие невозможность прохождения аттестации) аттестация переносится на более поздний срок, и ее проведение осуществляется в соответствии с настоящим Положением.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4.2. Во время проведения аттестации аттестационная комиссия: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документы, установленные </w:t>
      </w:r>
      <w:hyperlink w:anchor="Par73" w:history="1">
        <w:r w:rsidRPr="0059646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заслушивает сообщение секретаря аттестационной комиссии об аттестуемом руководителе учреждения на основании отзыва о нем;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заслушивает аттестуемого руководителя учреждения;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задает аттестуемому руководителю учреждения вопросы по фактически выполняемым обязанностям в соответствии с занимаемой должностью, знанию федерального законодательства и законодательства автономного округа в сфере его работы в соответствии с трудовым договором.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4.3. Аттестационная комиссия оценивает деятельность аттестуемого руководителя учреждения на основе результатов его трудовой деятельности, изложенных в его информационно-аналитическом отчете, собеседования и тестирования.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При этом должны учитываться квалификация, опыт работы аттестуемого в должности руководителя, эффективность и результативность его деятельности.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4.4.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4.5. Комиссия принимает решение простым большинством голосов открытым голосованием в отсут</w:t>
      </w:r>
      <w:r w:rsidR="003F5694">
        <w:rPr>
          <w:rFonts w:ascii="Times New Roman" w:hAnsi="Times New Roman" w:cs="Times New Roman"/>
          <w:sz w:val="24"/>
          <w:szCs w:val="24"/>
        </w:rPr>
        <w:t xml:space="preserve">ствие </w:t>
      </w:r>
      <w:proofErr w:type="gramStart"/>
      <w:r w:rsidR="003F5694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3F5694">
        <w:rPr>
          <w:rFonts w:ascii="Times New Roman" w:hAnsi="Times New Roman" w:cs="Times New Roman"/>
          <w:sz w:val="24"/>
          <w:szCs w:val="24"/>
        </w:rPr>
        <w:t>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При равном количестве голосов голос председателя комиссии является решающим.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4.6. По результатам аттестации аттестационная комиссия выносит одно из следующих решений: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руководитель учреждения соответствует занимаемой должности;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руководитель учреждения не соответствует занимаемой должности;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руководитель учреждения соответствует занимаемой должности при условии выполнения рекомендаций аттестационной комиссии.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4.7. Решение аттестационной комиссии оформляется протоколом, который подписывается председателем, заместителем председателя, секретарем и иными членами аттестационной комиссии, принявшими участие в заседании.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4.8. Результаты аттестации (оценка и рекомендации) заносятся в аттестационный </w:t>
      </w:r>
      <w:hyperlink w:anchor="Par134" w:history="1">
        <w:r w:rsidRPr="00596469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596469">
        <w:rPr>
          <w:rFonts w:ascii="Times New Roman" w:hAnsi="Times New Roman" w:cs="Times New Roman"/>
          <w:sz w:val="24"/>
          <w:szCs w:val="24"/>
        </w:rPr>
        <w:t xml:space="preserve"> (приложение к настоящему Положению), который составляется в двух экземплярах, подписывается председателем, заместителем председателя, секретарем и иными членами </w:t>
      </w:r>
      <w:r w:rsidRPr="00596469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4.9. Решение аттестационной комиссии доводится до сведения аттестуемого непосредственно после подведения итогов голосования, о чем он знакомится под роспись в аттестационном листе.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4.10. Один экземпляр аттестационного листа, отзыв и отчет руководителя, прошедшего аттестацию, хранятся в его личном деле, а другой экземпляр аттестационного листа выдается ему под роспись.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 w:rsidRPr="00596469">
        <w:rPr>
          <w:rFonts w:ascii="Times New Roman" w:hAnsi="Times New Roman" w:cs="Times New Roman"/>
          <w:sz w:val="24"/>
          <w:szCs w:val="24"/>
        </w:rPr>
        <w:t>5. Реализация решений аттестационных комиссий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5.1. Документы аттестации в течение семи рабочих дней со дня ее проведения передаются </w:t>
      </w:r>
      <w:r w:rsidR="006531A3">
        <w:rPr>
          <w:rFonts w:ascii="Times New Roman" w:hAnsi="Times New Roman" w:cs="Times New Roman"/>
          <w:sz w:val="24"/>
          <w:szCs w:val="24"/>
        </w:rPr>
        <w:t xml:space="preserve">заместителю главы поселения по социальным вопросам </w:t>
      </w:r>
      <w:r w:rsidRPr="00596469">
        <w:rPr>
          <w:rFonts w:ascii="Times New Roman" w:hAnsi="Times New Roman" w:cs="Times New Roman"/>
          <w:sz w:val="24"/>
          <w:szCs w:val="24"/>
        </w:rPr>
        <w:t>для принятия решения об утверждении итогов аттестации (решение должно быть принято в месячный срок с учетом рекомендаций аттестационной комиссии).</w:t>
      </w:r>
    </w:p>
    <w:p w:rsidR="00AD4587" w:rsidRPr="00596469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руководителя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я, признанного</w:t>
      </w:r>
      <w:r w:rsidR="00AD4587" w:rsidRPr="00596469">
        <w:rPr>
          <w:rFonts w:ascii="Times New Roman" w:hAnsi="Times New Roman" w:cs="Times New Roman"/>
          <w:sz w:val="24"/>
          <w:szCs w:val="24"/>
        </w:rPr>
        <w:t xml:space="preserve"> по результатам аттестации не соответствующим занимаемой должности, оформляется представление о прекращении их полномочий в соответствии с федеральным законодательством и законодательством автономного округа в срок не позднее двух месяцев со дня проведения аттестации.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5.3. Руководителю учреждения, увольняемому по результатам аттестации, выплачивается выходное пособие в соответствии с действующим законодательством.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5.4. Трудовые споры по вопросам увольнения и восстановления в должности руководителя учреждения, признанного по результатам аттестации не соответствующим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94" w:rsidRPr="00596469" w:rsidRDefault="003F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r w:rsidRPr="00596469">
        <w:rPr>
          <w:rFonts w:ascii="Times New Roman" w:hAnsi="Times New Roman" w:cs="Times New Roman"/>
          <w:sz w:val="24"/>
          <w:szCs w:val="24"/>
        </w:rPr>
        <w:t>Приложение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к Положению об аттестации</w:t>
      </w:r>
    </w:p>
    <w:p w:rsidR="00AD4587" w:rsidRPr="00596469" w:rsidRDefault="003F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 w:rsidP="003F5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34"/>
      <w:bookmarkEnd w:id="9"/>
      <w:r w:rsidRPr="0059646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3. Сведения об образовании и повышении квалификации 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6469">
        <w:rPr>
          <w:rFonts w:ascii="Times New Roman" w:hAnsi="Times New Roman" w:cs="Times New Roman"/>
          <w:sz w:val="24"/>
          <w:szCs w:val="24"/>
        </w:rPr>
        <w:t>(что окончил и когда, специальность и квалификация по диплому, ученая</w:t>
      </w:r>
      <w:proofErr w:type="gramEnd"/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                        степень, ученое звание)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96469">
        <w:rPr>
          <w:rFonts w:ascii="Times New Roman" w:hAnsi="Times New Roman" w:cs="Times New Roman"/>
          <w:sz w:val="24"/>
          <w:szCs w:val="24"/>
        </w:rPr>
        <w:t>Занимаемая  должность на момент аттестации и дата назначения (избрания,</w:t>
      </w:r>
      <w:proofErr w:type="gramEnd"/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утверждения) на эту должность 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5. Общий трудовой стаж 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6. Стаж работы в данном учреждении 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7. Стаж работы по занимаемой должности 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8. Оценка деятельности работника по результатам голосования: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  руководитель соответствует занимаемой должности;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  руководитель не соответствует занимаемой должности;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  руководитель  соответствует занимаемой должности при условии выполнения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рекомендаций аттестационной комиссии.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Количество голосов по выносимому решению: за ____, против 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Решение, выносимое аттестационной комиссией 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596469">
        <w:rPr>
          <w:rFonts w:ascii="Times New Roman" w:hAnsi="Times New Roman" w:cs="Times New Roman"/>
          <w:sz w:val="24"/>
          <w:szCs w:val="24"/>
        </w:rPr>
        <w:t>Рекомендации  аттестационной  комиссии (с указанием мотивов, по которым</w:t>
      </w:r>
      <w:proofErr w:type="gramEnd"/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они даются) 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10. Примечания 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Члены аттестационной комиссии _____________________________________________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М.П.                                                        Дата аттестации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</w:t>
      </w:r>
    </w:p>
    <w:p w:rsidR="00AD4587" w:rsidRPr="00596469" w:rsidRDefault="00AD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469">
        <w:rPr>
          <w:rFonts w:ascii="Times New Roman" w:hAnsi="Times New Roman" w:cs="Times New Roman"/>
          <w:sz w:val="24"/>
          <w:szCs w:val="24"/>
        </w:rPr>
        <w:t xml:space="preserve">                                    (подпись </w:t>
      </w:r>
      <w:proofErr w:type="gramStart"/>
      <w:r w:rsidRPr="00596469">
        <w:rPr>
          <w:rFonts w:ascii="Times New Roman" w:hAnsi="Times New Roman" w:cs="Times New Roman"/>
          <w:sz w:val="24"/>
          <w:szCs w:val="24"/>
        </w:rPr>
        <w:t>аттестованного</w:t>
      </w:r>
      <w:proofErr w:type="gramEnd"/>
      <w:r w:rsidRPr="00596469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87" w:rsidRPr="00596469" w:rsidRDefault="00AD45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45" w:rsidRPr="00596469" w:rsidRDefault="00E11145">
      <w:pPr>
        <w:rPr>
          <w:rFonts w:ascii="Times New Roman" w:hAnsi="Times New Roman" w:cs="Times New Roman"/>
          <w:sz w:val="24"/>
          <w:szCs w:val="24"/>
        </w:rPr>
      </w:pPr>
    </w:p>
    <w:sectPr w:rsidR="00E11145" w:rsidRPr="00596469" w:rsidSect="00ED4E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87"/>
    <w:rsid w:val="0007261E"/>
    <w:rsid w:val="001E381F"/>
    <w:rsid w:val="00234030"/>
    <w:rsid w:val="00272DD0"/>
    <w:rsid w:val="003F5694"/>
    <w:rsid w:val="00596469"/>
    <w:rsid w:val="006234B7"/>
    <w:rsid w:val="00626F85"/>
    <w:rsid w:val="006531A3"/>
    <w:rsid w:val="006B4FFA"/>
    <w:rsid w:val="00707574"/>
    <w:rsid w:val="00734E7D"/>
    <w:rsid w:val="008420C2"/>
    <w:rsid w:val="00947C9E"/>
    <w:rsid w:val="009A0728"/>
    <w:rsid w:val="00AD4587"/>
    <w:rsid w:val="00B00D9E"/>
    <w:rsid w:val="00B30CB7"/>
    <w:rsid w:val="00B8161F"/>
    <w:rsid w:val="00BE21A9"/>
    <w:rsid w:val="00E11145"/>
    <w:rsid w:val="00E336CD"/>
    <w:rsid w:val="00E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B4A67EF4C7B316D6BCC6607609773BD31EBA63202A462CCF5CB85BE397695BCDC60A09DE7E998B20CFF72cAJ" TargetMode="External"/><Relationship Id="rId5" Type="http://schemas.openxmlformats.org/officeDocument/2006/relationships/hyperlink" Target="consultantplus://offline/ref=092B4A67EF4C7B316D6BCC70040CC07CBA32B7AD3D0DAD3696AA90D8E9307CC2FB9339E6D97EcC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Anya</cp:lastModifiedBy>
  <cp:revision>17</cp:revision>
  <dcterms:created xsi:type="dcterms:W3CDTF">2015-09-29T09:28:00Z</dcterms:created>
  <dcterms:modified xsi:type="dcterms:W3CDTF">2015-10-01T06:29:00Z</dcterms:modified>
</cp:coreProperties>
</file>