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2" w:rsidRPr="00536C48" w:rsidRDefault="003A5C22" w:rsidP="003A5C22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0"/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390"/>
      </w:tblGrid>
      <w:tr w:rsidR="003A5C22" w:rsidRPr="00536C48" w:rsidTr="00CD589C">
        <w:trPr>
          <w:trHeight w:val="1134"/>
        </w:trPr>
        <w:tc>
          <w:tcPr>
            <w:tcW w:w="10188" w:type="dxa"/>
            <w:gridSpan w:val="10"/>
          </w:tcPr>
          <w:p w:rsidR="003A5C22" w:rsidRPr="00536C48" w:rsidRDefault="003A5C22" w:rsidP="00CD589C">
            <w:pPr>
              <w:jc w:val="center"/>
              <w:rPr>
                <w:b/>
              </w:rPr>
            </w:pPr>
            <w:r w:rsidRPr="00536C48">
              <w:rPr>
                <w:b/>
              </w:rPr>
              <w:t>АДМИНИСТРАЦИЯ</w:t>
            </w:r>
          </w:p>
          <w:p w:rsidR="003A5C22" w:rsidRPr="00536C48" w:rsidRDefault="003A5C22" w:rsidP="00CD589C">
            <w:pPr>
              <w:jc w:val="center"/>
              <w:rPr>
                <w:b/>
              </w:rPr>
            </w:pPr>
            <w:r w:rsidRPr="00536C48">
              <w:rPr>
                <w:b/>
              </w:rPr>
              <w:t>СЕЛЬСКОЕ ПОСЕЛЕНИЕ СЕРГИНО</w:t>
            </w:r>
          </w:p>
          <w:p w:rsidR="003A5C22" w:rsidRPr="00536C48" w:rsidRDefault="003A5C22" w:rsidP="00CD589C">
            <w:pPr>
              <w:jc w:val="center"/>
            </w:pPr>
          </w:p>
          <w:p w:rsidR="003A5C22" w:rsidRPr="00536C48" w:rsidRDefault="003A5C22" w:rsidP="00CD589C">
            <w:pPr>
              <w:jc w:val="center"/>
              <w:rPr>
                <w:b/>
              </w:rPr>
            </w:pPr>
            <w:r w:rsidRPr="00536C48">
              <w:rPr>
                <w:b/>
              </w:rPr>
              <w:t>Октябрьского района</w:t>
            </w:r>
          </w:p>
          <w:p w:rsidR="003A5C22" w:rsidRPr="00536C48" w:rsidRDefault="003A5C22" w:rsidP="00CD589C">
            <w:pPr>
              <w:jc w:val="center"/>
              <w:rPr>
                <w:b/>
              </w:rPr>
            </w:pPr>
            <w:r w:rsidRPr="00536C48">
              <w:rPr>
                <w:b/>
              </w:rPr>
              <w:t>Ханты-Мансийского автономного округа - Югры</w:t>
            </w:r>
          </w:p>
          <w:p w:rsidR="003A5C22" w:rsidRPr="00536C48" w:rsidRDefault="003A5C22" w:rsidP="00CD589C">
            <w:pPr>
              <w:jc w:val="center"/>
            </w:pPr>
          </w:p>
          <w:p w:rsidR="003A5C22" w:rsidRPr="00536C48" w:rsidRDefault="003A5C22" w:rsidP="00CD589C">
            <w:pPr>
              <w:jc w:val="center"/>
              <w:rPr>
                <w:b/>
              </w:rPr>
            </w:pPr>
            <w:r w:rsidRPr="00536C48">
              <w:rPr>
                <w:b/>
                <w:spacing w:val="20"/>
              </w:rPr>
              <w:t>ПОСТАНОВЛЕНИЕ</w:t>
            </w:r>
          </w:p>
        </w:tc>
      </w:tr>
      <w:tr w:rsidR="003A5C22" w:rsidRPr="00536C48" w:rsidTr="00CD589C">
        <w:trPr>
          <w:trHeight w:val="454"/>
        </w:trPr>
        <w:tc>
          <w:tcPr>
            <w:tcW w:w="236" w:type="dxa"/>
            <w:vAlign w:val="bottom"/>
          </w:tcPr>
          <w:p w:rsidR="003A5C22" w:rsidRPr="00536C48" w:rsidRDefault="003A5C22" w:rsidP="00CD589C">
            <w:pPr>
              <w:jc w:val="right"/>
            </w:pPr>
            <w:r w:rsidRPr="00536C4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C22" w:rsidRPr="00536C48" w:rsidRDefault="003A5C22" w:rsidP="00CD589C"/>
        </w:tc>
        <w:tc>
          <w:tcPr>
            <w:tcW w:w="236" w:type="dxa"/>
            <w:vAlign w:val="bottom"/>
          </w:tcPr>
          <w:p w:rsidR="003A5C22" w:rsidRPr="00536C48" w:rsidRDefault="003A5C22" w:rsidP="00CD589C">
            <w:r w:rsidRPr="00536C4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C22" w:rsidRPr="00536C48" w:rsidRDefault="003A5C22" w:rsidP="00CD589C"/>
        </w:tc>
        <w:tc>
          <w:tcPr>
            <w:tcW w:w="348" w:type="dxa"/>
            <w:vAlign w:val="bottom"/>
          </w:tcPr>
          <w:p w:rsidR="003A5C22" w:rsidRPr="00536C48" w:rsidRDefault="003A5C22" w:rsidP="00CD589C">
            <w:pPr>
              <w:ind w:right="-108"/>
              <w:jc w:val="right"/>
            </w:pPr>
          </w:p>
          <w:p w:rsidR="003A5C22" w:rsidRPr="00536C48" w:rsidRDefault="003A5C22" w:rsidP="00CD589C">
            <w:pPr>
              <w:ind w:right="-108"/>
              <w:jc w:val="right"/>
            </w:pPr>
            <w:r w:rsidRPr="00536C4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C22" w:rsidRPr="00536C48" w:rsidRDefault="003A5C22" w:rsidP="00CD589C">
            <w:r w:rsidRPr="00536C48">
              <w:t>1</w:t>
            </w:r>
            <w: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C22" w:rsidRPr="00536C48" w:rsidRDefault="003A5C22" w:rsidP="00CD589C">
            <w:proofErr w:type="gramStart"/>
            <w:r w:rsidRPr="00536C48">
              <w:t>г</w:t>
            </w:r>
            <w:proofErr w:type="gramEnd"/>
            <w:r w:rsidRPr="00536C48">
              <w:t>.</w:t>
            </w:r>
          </w:p>
        </w:tc>
        <w:tc>
          <w:tcPr>
            <w:tcW w:w="3904" w:type="dxa"/>
            <w:vAlign w:val="bottom"/>
          </w:tcPr>
          <w:p w:rsidR="003A5C22" w:rsidRPr="00536C48" w:rsidRDefault="003A5C22" w:rsidP="00CD589C"/>
        </w:tc>
        <w:tc>
          <w:tcPr>
            <w:tcW w:w="446" w:type="dxa"/>
            <w:vAlign w:val="bottom"/>
          </w:tcPr>
          <w:p w:rsidR="003A5C22" w:rsidRPr="00536C48" w:rsidRDefault="003A5C22" w:rsidP="00CD589C">
            <w:pPr>
              <w:jc w:val="center"/>
            </w:pPr>
            <w:r w:rsidRPr="00536C48"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C22" w:rsidRPr="00536C48" w:rsidRDefault="003A5C22" w:rsidP="00CD589C">
            <w:pPr>
              <w:jc w:val="center"/>
            </w:pPr>
          </w:p>
        </w:tc>
      </w:tr>
      <w:tr w:rsidR="003A5C22" w:rsidRPr="00536C48" w:rsidTr="00CD589C">
        <w:trPr>
          <w:trHeight w:val="230"/>
        </w:trPr>
        <w:tc>
          <w:tcPr>
            <w:tcW w:w="1018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A5C22" w:rsidRPr="00536C48" w:rsidRDefault="003A5C22" w:rsidP="00CD589C">
            <w:r w:rsidRPr="00536C48">
              <w:t>п. Сергино</w:t>
            </w:r>
          </w:p>
        </w:tc>
      </w:tr>
    </w:tbl>
    <w:p w:rsidR="003A5C22" w:rsidRDefault="003A5C22" w:rsidP="003A5C22">
      <w:pPr>
        <w:shd w:val="clear" w:color="auto" w:fill="FFFFFF"/>
        <w:tabs>
          <w:tab w:val="left" w:pos="3780"/>
        </w:tabs>
        <w:outlineLvl w:val="0"/>
        <w:rPr>
          <w:color w:val="000000"/>
          <w:spacing w:val="-4"/>
        </w:rPr>
      </w:pPr>
    </w:p>
    <w:p w:rsidR="003A5C22" w:rsidRDefault="003A5C22" w:rsidP="00D14D86">
      <w:pPr>
        <w:jc w:val="both"/>
      </w:pPr>
    </w:p>
    <w:p w:rsidR="003A5C22" w:rsidRDefault="003A5C22" w:rsidP="00D14D86">
      <w:pPr>
        <w:jc w:val="both"/>
      </w:pPr>
    </w:p>
    <w:p w:rsidR="00D14D86" w:rsidRPr="00206662" w:rsidRDefault="00D14D86" w:rsidP="00D14D86">
      <w:pPr>
        <w:jc w:val="both"/>
      </w:pPr>
      <w:r w:rsidRPr="00206662">
        <w:t xml:space="preserve">О Порядке возмещения расходов, связанных </w:t>
      </w:r>
    </w:p>
    <w:p w:rsidR="00D14D86" w:rsidRPr="00206662" w:rsidRDefault="00D14D86" w:rsidP="00D14D86">
      <w:pPr>
        <w:jc w:val="both"/>
      </w:pPr>
      <w:r w:rsidRPr="00206662">
        <w:t xml:space="preserve">со служебными командировками, </w:t>
      </w:r>
    </w:p>
    <w:p w:rsidR="00D14D86" w:rsidRPr="00206662" w:rsidRDefault="00D14D86" w:rsidP="00D14D86">
      <w:pPr>
        <w:jc w:val="both"/>
      </w:pPr>
      <w:r w:rsidRPr="00206662">
        <w:t xml:space="preserve">руководителям и работникам </w:t>
      </w:r>
      <w:proofErr w:type="gramStart"/>
      <w:r w:rsidRPr="00206662">
        <w:t>муниципальных</w:t>
      </w:r>
      <w:proofErr w:type="gramEnd"/>
      <w:r w:rsidRPr="00206662">
        <w:t xml:space="preserve"> </w:t>
      </w:r>
    </w:p>
    <w:p w:rsidR="00D14D86" w:rsidRDefault="00D14D86" w:rsidP="00D14D86">
      <w:pPr>
        <w:jc w:val="both"/>
      </w:pPr>
      <w:r w:rsidRPr="00206662">
        <w:t xml:space="preserve">учреждений </w:t>
      </w:r>
      <w:r w:rsidR="00B82293" w:rsidRPr="00206662">
        <w:t>сельского поселения Сергино</w:t>
      </w:r>
    </w:p>
    <w:p w:rsidR="00D14D86" w:rsidRDefault="00D14D86" w:rsidP="00D14D86">
      <w:pPr>
        <w:jc w:val="both"/>
      </w:pPr>
    </w:p>
    <w:p w:rsidR="00D14D86" w:rsidRDefault="00D14D86" w:rsidP="00D14D86">
      <w:pPr>
        <w:jc w:val="both"/>
      </w:pPr>
    </w:p>
    <w:p w:rsidR="00D14D86" w:rsidRDefault="00D14D86" w:rsidP="00D14D86">
      <w:pPr>
        <w:ind w:firstLine="720"/>
        <w:jc w:val="both"/>
      </w:pPr>
      <w:r>
        <w:t xml:space="preserve">На основании статьи 168 Трудового кодекса Российской Федерации: </w:t>
      </w:r>
    </w:p>
    <w:p w:rsidR="003A5C22" w:rsidRDefault="003A5C22" w:rsidP="00D14D86">
      <w:pPr>
        <w:ind w:firstLine="720"/>
        <w:jc w:val="both"/>
      </w:pPr>
    </w:p>
    <w:p w:rsidR="00D14D86" w:rsidRDefault="00D14D86" w:rsidP="00D14D86">
      <w:pPr>
        <w:ind w:firstLine="720"/>
        <w:jc w:val="both"/>
      </w:pPr>
      <w:r>
        <w:t xml:space="preserve">1. Утвердить Порядок возмещения расходов, связанных со служебными командировками, руководителям и работникам </w:t>
      </w:r>
      <w:r w:rsidRPr="00B82293">
        <w:rPr>
          <w:highlight w:val="yellow"/>
        </w:rPr>
        <w:t>муниципальных учреждений</w:t>
      </w:r>
      <w:r w:rsidR="003A5C22" w:rsidRPr="00B82293">
        <w:rPr>
          <w:highlight w:val="yellow"/>
        </w:rPr>
        <w:t xml:space="preserve"> сельского поселения Сергино</w:t>
      </w:r>
      <w:r w:rsidRPr="00B82293">
        <w:rPr>
          <w:highlight w:val="yellow"/>
        </w:rPr>
        <w:t>, согласно приложению.</w:t>
      </w:r>
    </w:p>
    <w:p w:rsidR="00D14D86" w:rsidRDefault="00D14D86" w:rsidP="00D14D86">
      <w:pPr>
        <w:ind w:firstLine="720"/>
        <w:jc w:val="both"/>
      </w:pPr>
      <w:r>
        <w:t xml:space="preserve">2. Установить, что: </w:t>
      </w:r>
    </w:p>
    <w:p w:rsidR="00D14D86" w:rsidRDefault="00D14D86" w:rsidP="00D14D86">
      <w:pPr>
        <w:ind w:firstLine="720"/>
        <w:jc w:val="both"/>
      </w:pPr>
      <w:r>
        <w:t xml:space="preserve">2.1. Возмещение расходов, связанных со служебными командировками, руководителям и работникам муниципальных учреждений </w:t>
      </w:r>
      <w:r w:rsidR="003A5C22">
        <w:t xml:space="preserve">сельского поселения Сергино </w:t>
      </w:r>
      <w:r>
        <w:t xml:space="preserve">(далее – муниципальные учреждения) производится с учетом утвержденного пунктом 1 настоящего постановления Порядка, в пределах ассигнований, предусмотренных на данные цели сметами или планами финансово-хозяйственной деятельности муниципальных учреждений на соответствующий финансовый год, за счет средств бюджета </w:t>
      </w:r>
      <w:r w:rsidR="003A5C22">
        <w:t xml:space="preserve">сельского поселения Сергино </w:t>
      </w:r>
      <w:r>
        <w:t>и средств от приносящей доход деятельности.</w:t>
      </w:r>
    </w:p>
    <w:p w:rsidR="00D14D86" w:rsidRPr="003A5C22" w:rsidRDefault="00D14D86" w:rsidP="00D14D86">
      <w:pPr>
        <w:ind w:firstLine="720"/>
        <w:jc w:val="both"/>
        <w:rPr>
          <w:highlight w:val="yellow"/>
        </w:rPr>
      </w:pPr>
      <w:r w:rsidRPr="003A5C22">
        <w:rPr>
          <w:highlight w:val="yellow"/>
        </w:rPr>
        <w:t>2.2. Направление в служебные командировки руководителей и работников муниципальных учреждений производится:</w:t>
      </w:r>
    </w:p>
    <w:p w:rsidR="00D14D86" w:rsidRPr="003A5C22" w:rsidRDefault="00D14D86" w:rsidP="00D14D86">
      <w:pPr>
        <w:ind w:firstLine="720"/>
        <w:jc w:val="both"/>
        <w:rPr>
          <w:highlight w:val="yellow"/>
        </w:rPr>
      </w:pPr>
      <w:r w:rsidRPr="003A5C22">
        <w:rPr>
          <w:highlight w:val="yellow"/>
        </w:rPr>
        <w:t xml:space="preserve">за пределы </w:t>
      </w:r>
      <w:r w:rsidR="003A5C22" w:rsidRPr="003A5C22">
        <w:rPr>
          <w:highlight w:val="yellow"/>
        </w:rPr>
        <w:t xml:space="preserve">сельского поселения Сергино </w:t>
      </w:r>
      <w:r w:rsidRPr="003A5C22">
        <w:rPr>
          <w:highlight w:val="yellow"/>
        </w:rPr>
        <w:t>– по согласованию со структурным подразделением администрации Октябрьского района, являющимся учредителем муниципального учреждения;</w:t>
      </w:r>
    </w:p>
    <w:p w:rsidR="00D14D86" w:rsidRDefault="00D14D86" w:rsidP="00D14D86">
      <w:pPr>
        <w:ind w:firstLine="720"/>
        <w:jc w:val="both"/>
      </w:pPr>
      <w:r w:rsidRPr="003A5C22">
        <w:rPr>
          <w:highlight w:val="yellow"/>
        </w:rPr>
        <w:t xml:space="preserve">за пределы территории Российской Федерации, в том числе в составе официальных делегаций - в случаях, предусмотренных муниципальными правовыми актами администрации </w:t>
      </w:r>
      <w:r w:rsidR="003A5C22" w:rsidRPr="003A5C22">
        <w:rPr>
          <w:highlight w:val="yellow"/>
        </w:rPr>
        <w:t>сельского поселения Сергино</w:t>
      </w:r>
      <w:r w:rsidRPr="003A5C22">
        <w:rPr>
          <w:highlight w:val="yellow"/>
        </w:rPr>
        <w:t>.</w:t>
      </w:r>
    </w:p>
    <w:p w:rsidR="00D14D86" w:rsidRDefault="00D14D86" w:rsidP="00D14D86">
      <w:pPr>
        <w:ind w:firstLine="720"/>
        <w:jc w:val="both"/>
      </w:pPr>
      <w:r>
        <w:t>3. Главным распорядителям средств бюджета</w:t>
      </w:r>
      <w:r w:rsidR="00B82293">
        <w:t xml:space="preserve"> сельского поселения Сергино</w:t>
      </w:r>
      <w:r>
        <w:t xml:space="preserve">, руководителям муниципальных учреждений, при утверждении (уточнении) бюджетных смет или планов финансово-хозяйственной деятельности муниципальных учреждений обеспечить эффективность и обоснованность планирования бюджетных расходов, связанных со служебными командировками.        </w:t>
      </w:r>
    </w:p>
    <w:p w:rsidR="00D14D86" w:rsidRPr="00270116" w:rsidRDefault="00D14D86" w:rsidP="00270116">
      <w:pPr>
        <w:pStyle w:val="Style9"/>
        <w:widowControl/>
        <w:jc w:val="both"/>
      </w:pPr>
      <w:r w:rsidRPr="00270116">
        <w:t xml:space="preserve">4. Признать утратившими силу постановления администрации </w:t>
      </w:r>
      <w:r w:rsidR="003A5C22" w:rsidRPr="00270116">
        <w:t xml:space="preserve">сельского поселения Сергино </w:t>
      </w:r>
      <w:r w:rsidRPr="00270116">
        <w:t xml:space="preserve">- от </w:t>
      </w:r>
      <w:r w:rsidR="00270116" w:rsidRPr="00270116">
        <w:t>10</w:t>
      </w:r>
      <w:r w:rsidR="003A5C22" w:rsidRPr="00270116">
        <w:t>.</w:t>
      </w:r>
      <w:r w:rsidR="00270116" w:rsidRPr="00270116">
        <w:t>06</w:t>
      </w:r>
      <w:r w:rsidRPr="00270116">
        <w:t xml:space="preserve">.2012 № </w:t>
      </w:r>
      <w:r w:rsidR="00270116" w:rsidRPr="00270116">
        <w:t>116</w:t>
      </w:r>
      <w:r w:rsidRPr="00270116">
        <w:t xml:space="preserve"> «</w:t>
      </w:r>
      <w:r w:rsidR="00270116" w:rsidRPr="00270116">
        <w:rPr>
          <w:rStyle w:val="FontStyle74"/>
          <w:sz w:val="24"/>
          <w:szCs w:val="24"/>
        </w:rPr>
        <w:t xml:space="preserve">О предельных нормах возмещения расходов, связанных со </w:t>
      </w:r>
      <w:r w:rsidR="00270116" w:rsidRPr="00270116">
        <w:rPr>
          <w:rStyle w:val="FontStyle74"/>
          <w:sz w:val="24"/>
          <w:szCs w:val="24"/>
        </w:rPr>
        <w:lastRenderedPageBreak/>
        <w:t>служебными командировками,  работникам учреждений, финансируемых за  счет средств бюджета поселения Сергино</w:t>
      </w:r>
      <w:r w:rsidRPr="00270116">
        <w:t>»;</w:t>
      </w:r>
    </w:p>
    <w:p w:rsidR="00D14D86" w:rsidRPr="003B792F" w:rsidRDefault="00D14D86" w:rsidP="00270116">
      <w:r w:rsidRPr="003B792F">
        <w:t>- от 2</w:t>
      </w:r>
      <w:r w:rsidR="00270116" w:rsidRPr="003B792F">
        <w:t>8</w:t>
      </w:r>
      <w:r w:rsidRPr="003B792F">
        <w:t xml:space="preserve">.11.2012 № </w:t>
      </w:r>
      <w:r w:rsidR="00270116" w:rsidRPr="003B792F">
        <w:t>228</w:t>
      </w:r>
      <w:r w:rsidRPr="003B792F">
        <w:t xml:space="preserve"> «</w:t>
      </w:r>
      <w:r w:rsidR="00270116" w:rsidRPr="003B792F">
        <w:t>О внесении изменений в постановление главы поселения Сергино от 10.07.2008 года №116  «</w:t>
      </w:r>
      <w:r w:rsidR="00270116" w:rsidRPr="003B792F">
        <w:rPr>
          <w:rStyle w:val="FontStyle74"/>
          <w:sz w:val="24"/>
          <w:szCs w:val="24"/>
        </w:rPr>
        <w:t>О предельных нормах  возмещения расходов,  связанных со служебными командировками,  работникам учреждений, финансируемых за счет средств бюджета поселения Сергино</w:t>
      </w:r>
      <w:r w:rsidR="00270116" w:rsidRPr="003B792F">
        <w:rPr>
          <w:spacing w:val="-7"/>
        </w:rPr>
        <w:t>»</w:t>
      </w:r>
      <w:r w:rsidRPr="003B792F">
        <w:t>.</w:t>
      </w:r>
    </w:p>
    <w:p w:rsidR="00D14D86" w:rsidRPr="00270116" w:rsidRDefault="00D14D86" w:rsidP="00D14D86">
      <w:pPr>
        <w:ind w:firstLine="720"/>
        <w:jc w:val="both"/>
      </w:pPr>
      <w:r>
        <w:t xml:space="preserve">5. </w:t>
      </w:r>
      <w:r w:rsidR="00270116">
        <w:t xml:space="preserve">Обнародовать </w:t>
      </w:r>
      <w:r>
        <w:t>настоящее постановление в</w:t>
      </w:r>
      <w:r w:rsidR="00270116">
        <w:t xml:space="preserve"> установленном порядке и разместить на </w:t>
      </w:r>
      <w:r>
        <w:t xml:space="preserve"> официальном </w:t>
      </w:r>
      <w:r w:rsidR="00270116">
        <w:t xml:space="preserve">сайте администрации сельского поселения Сергино </w:t>
      </w:r>
      <w:r w:rsidR="00B82293">
        <w:t xml:space="preserve"> в сети Интернет.</w:t>
      </w:r>
    </w:p>
    <w:p w:rsidR="00D14D86" w:rsidRPr="00270116" w:rsidRDefault="00D14D86" w:rsidP="00D14D86">
      <w:pPr>
        <w:ind w:firstLine="720"/>
        <w:jc w:val="both"/>
      </w:pPr>
      <w:r>
        <w:t xml:space="preserve">6. Контроль  за выполнением постановления возложить </w:t>
      </w:r>
      <w:proofErr w:type="gramStart"/>
      <w:r>
        <w:t>на</w:t>
      </w:r>
      <w:proofErr w:type="gramEnd"/>
      <w:r>
        <w:t xml:space="preserve"> </w:t>
      </w:r>
      <w:r w:rsidR="00270116">
        <w:t xml:space="preserve">финансово-экономическим отделом </w:t>
      </w:r>
      <w:proofErr w:type="spellStart"/>
      <w:r w:rsidR="00270116">
        <w:t>Дейнер</w:t>
      </w:r>
      <w:proofErr w:type="spellEnd"/>
      <w:r w:rsidR="00E53BA2">
        <w:t xml:space="preserve"> С.Т.</w:t>
      </w:r>
    </w:p>
    <w:p w:rsidR="00D14D86" w:rsidRDefault="00D14D86" w:rsidP="00D14D86"/>
    <w:p w:rsidR="00D14D86" w:rsidRDefault="00D14D86" w:rsidP="00D14D86"/>
    <w:p w:rsidR="00D14D86" w:rsidRPr="00B82293" w:rsidRDefault="00B82293" w:rsidP="00D14D86">
      <w:r w:rsidRPr="00B82293">
        <w:t>Глава сельского поселения Сергино</w:t>
      </w:r>
      <w:r>
        <w:t xml:space="preserve">                                            О.В. Гребенников</w:t>
      </w:r>
    </w:p>
    <w:p w:rsidR="00D14D86" w:rsidRPr="00B82293" w:rsidRDefault="00D14D86" w:rsidP="00D14D86"/>
    <w:p w:rsidR="00D14D86" w:rsidRDefault="00D14D86" w:rsidP="00D14D86">
      <w:pPr>
        <w:rPr>
          <w:u w:val="single"/>
        </w:rPr>
      </w:pPr>
    </w:p>
    <w:p w:rsidR="00D14D86" w:rsidRDefault="00D14D86" w:rsidP="00D14D86">
      <w:pPr>
        <w:rPr>
          <w:u w:val="single"/>
        </w:rPr>
      </w:pPr>
    </w:p>
    <w:p w:rsidR="00D14D86" w:rsidRDefault="00D14D86" w:rsidP="00D14D86">
      <w:pPr>
        <w:rPr>
          <w:u w:val="single"/>
        </w:rPr>
      </w:pPr>
    </w:p>
    <w:p w:rsidR="00D14D86" w:rsidRDefault="00D14D86" w:rsidP="00D14D86">
      <w:pPr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B82293" w:rsidRDefault="00B82293" w:rsidP="00D14D86">
      <w:pPr>
        <w:ind w:firstLine="5387"/>
        <w:rPr>
          <w:color w:val="000000"/>
        </w:rPr>
      </w:pPr>
    </w:p>
    <w:p w:rsidR="00D14D86" w:rsidRPr="00992990" w:rsidRDefault="00D14D86" w:rsidP="00D14D86">
      <w:pPr>
        <w:ind w:firstLine="5387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D14D86" w:rsidRPr="00992990" w:rsidRDefault="00D14D86" w:rsidP="00D14D86">
      <w:pPr>
        <w:ind w:firstLine="5387"/>
        <w:rPr>
          <w:color w:val="000000"/>
        </w:rPr>
      </w:pPr>
      <w:r w:rsidRPr="00992990">
        <w:rPr>
          <w:color w:val="000000"/>
        </w:rPr>
        <w:t>к постановлению администрации</w:t>
      </w:r>
    </w:p>
    <w:p w:rsidR="00D14D86" w:rsidRPr="00992990" w:rsidRDefault="00B82293" w:rsidP="00D14D86">
      <w:pPr>
        <w:tabs>
          <w:tab w:val="left" w:pos="8077"/>
        </w:tabs>
        <w:ind w:firstLine="5387"/>
        <w:rPr>
          <w:color w:val="000000"/>
        </w:rPr>
      </w:pPr>
      <w:r>
        <w:rPr>
          <w:color w:val="000000"/>
        </w:rPr>
        <w:t>сельского поселения Сергино</w:t>
      </w:r>
      <w:r w:rsidR="00D14D86">
        <w:rPr>
          <w:color w:val="000000"/>
        </w:rPr>
        <w:tab/>
      </w:r>
    </w:p>
    <w:p w:rsidR="00D14D86" w:rsidRPr="00992990" w:rsidRDefault="00B82293" w:rsidP="00D14D86">
      <w:pPr>
        <w:ind w:firstLine="5387"/>
        <w:rPr>
          <w:color w:val="000000"/>
        </w:rPr>
      </w:pPr>
      <w:r>
        <w:rPr>
          <w:color w:val="000000"/>
        </w:rPr>
        <w:t>от «</w:t>
      </w:r>
      <w:r w:rsidR="00D14D86" w:rsidRPr="00992990">
        <w:rPr>
          <w:color w:val="000000"/>
        </w:rPr>
        <w:t>»</w:t>
      </w:r>
      <w:r w:rsidR="00D14D86">
        <w:rPr>
          <w:color w:val="000000"/>
        </w:rPr>
        <w:t xml:space="preserve"> </w:t>
      </w:r>
      <w:r>
        <w:rPr>
          <w:color w:val="000000"/>
        </w:rPr>
        <w:t>________</w:t>
      </w:r>
      <w:r w:rsidR="00D14D86">
        <w:rPr>
          <w:color w:val="000000"/>
        </w:rPr>
        <w:t xml:space="preserve">  </w:t>
      </w:r>
      <w:r w:rsidR="00D14D86" w:rsidRPr="00992990">
        <w:rPr>
          <w:color w:val="000000"/>
        </w:rPr>
        <w:t>201</w:t>
      </w:r>
      <w:r w:rsidR="00D14D86">
        <w:rPr>
          <w:color w:val="000000"/>
        </w:rPr>
        <w:t>5</w:t>
      </w:r>
      <w:r w:rsidR="00D14D86" w:rsidRPr="00992990">
        <w:rPr>
          <w:color w:val="000000"/>
        </w:rPr>
        <w:t xml:space="preserve"> г. № </w:t>
      </w:r>
    </w:p>
    <w:p w:rsidR="00D14D86" w:rsidRDefault="00D14D86" w:rsidP="00D14D86">
      <w:pPr>
        <w:jc w:val="both"/>
        <w:rPr>
          <w:u w:val="single"/>
        </w:rPr>
      </w:pPr>
    </w:p>
    <w:p w:rsidR="00D14D86" w:rsidRDefault="00D14D86" w:rsidP="00D14D86">
      <w:pPr>
        <w:jc w:val="both"/>
        <w:rPr>
          <w:u w:val="single"/>
        </w:rPr>
      </w:pPr>
    </w:p>
    <w:p w:rsidR="00D14D86" w:rsidRPr="00B82293" w:rsidRDefault="00D14D86" w:rsidP="00D14D86">
      <w:pPr>
        <w:tabs>
          <w:tab w:val="left" w:pos="3240"/>
        </w:tabs>
        <w:jc w:val="center"/>
        <w:rPr>
          <w:highlight w:val="yellow"/>
        </w:rPr>
      </w:pPr>
      <w:r w:rsidRPr="00B82293">
        <w:rPr>
          <w:highlight w:val="yellow"/>
        </w:rPr>
        <w:t>Порядок</w:t>
      </w:r>
    </w:p>
    <w:p w:rsidR="00D14D86" w:rsidRDefault="00D14D86" w:rsidP="00D14D86">
      <w:pPr>
        <w:jc w:val="center"/>
      </w:pPr>
      <w:r w:rsidRPr="00B82293">
        <w:rPr>
          <w:highlight w:val="yellow"/>
        </w:rPr>
        <w:t xml:space="preserve">возмещения расходов, связанных со служебными командировками, руководителям и работникам муниципальных учреждений </w:t>
      </w:r>
      <w:r w:rsidR="00B82293" w:rsidRPr="00B82293">
        <w:rPr>
          <w:color w:val="000000"/>
          <w:highlight w:val="yellow"/>
        </w:rPr>
        <w:t>сельского поселения Сергино</w:t>
      </w:r>
      <w:r w:rsidR="00B82293" w:rsidRPr="00B82293">
        <w:rPr>
          <w:highlight w:val="yellow"/>
        </w:rPr>
        <w:t xml:space="preserve"> </w:t>
      </w:r>
      <w:r w:rsidRPr="00B82293">
        <w:rPr>
          <w:highlight w:val="yellow"/>
        </w:rPr>
        <w:t>(далее – Порядок)</w:t>
      </w:r>
    </w:p>
    <w:p w:rsidR="00D14D86" w:rsidRDefault="00D14D86" w:rsidP="00D14D86"/>
    <w:p w:rsidR="00D14D86" w:rsidRDefault="00D14D86" w:rsidP="00D14D86"/>
    <w:p w:rsidR="00D14D86" w:rsidRDefault="00D14D86" w:rsidP="00D14D86">
      <w:pPr>
        <w:ind w:firstLine="720"/>
        <w:jc w:val="both"/>
      </w:pPr>
      <w:r w:rsidRPr="00B82293">
        <w:rPr>
          <w:highlight w:val="yellow"/>
        </w:rPr>
        <w:t xml:space="preserve">1. Настоящий Порядок устанавливает размеры возмещения расходов, связанных со служебными командировками, руководителям и работникам муниципальных учреждений </w:t>
      </w:r>
      <w:r w:rsidR="00B82293">
        <w:rPr>
          <w:highlight w:val="yellow"/>
        </w:rPr>
        <w:t>сельского поселения Сергин</w:t>
      </w:r>
      <w:proofErr w:type="gramStart"/>
      <w:r w:rsidR="00B82293">
        <w:rPr>
          <w:highlight w:val="yellow"/>
        </w:rPr>
        <w:t>о</w:t>
      </w:r>
      <w:r w:rsidRPr="00B82293">
        <w:rPr>
          <w:highlight w:val="yellow"/>
        </w:rPr>
        <w:t>(</w:t>
      </w:r>
      <w:proofErr w:type="gramEnd"/>
      <w:r w:rsidRPr="00B82293">
        <w:rPr>
          <w:highlight w:val="yellow"/>
        </w:rPr>
        <w:t>далее – муниципальные учреждения), кроме органов местного самоуправления.</w:t>
      </w:r>
    </w:p>
    <w:p w:rsidR="00D14D86" w:rsidRDefault="00D14D86" w:rsidP="00D14D86">
      <w:pPr>
        <w:ind w:firstLine="720"/>
        <w:jc w:val="both"/>
      </w:pPr>
      <w:r>
        <w:t>2. Расходы руководителей и работников муниципальных учреждений,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размеров, а именно:</w:t>
      </w:r>
    </w:p>
    <w:p w:rsidR="00D14D86" w:rsidRDefault="00D14D86" w:rsidP="00D14D86">
      <w:pPr>
        <w:ind w:firstLine="720"/>
        <w:jc w:val="both"/>
      </w:pPr>
      <w:r>
        <w:t xml:space="preserve">а) расходы по найму жилого помещения (кроме случая, когда </w:t>
      </w:r>
      <w:proofErr w:type="gramStart"/>
      <w:r>
        <w:t>направленным</w:t>
      </w:r>
      <w:proofErr w:type="gramEnd"/>
      <w:r>
        <w:t xml:space="preserve"> в служебную командировку руководителю и работнику предоставляется бесплатное помещение) для работника не более - 4000 рублей в сутки, для руководителя муниципального учреждения не более - 5000 рублей в сутки; </w:t>
      </w:r>
    </w:p>
    <w:p w:rsidR="00D14D86" w:rsidRDefault="00D14D86" w:rsidP="00D14D86">
      <w:pPr>
        <w:ind w:firstLine="720"/>
        <w:jc w:val="both"/>
      </w:pPr>
      <w:proofErr w:type="gramStart"/>
      <w:r>
        <w:t>б) суточные для руководителей и работников муниципальных учреждений – 300 рублей за каждый день нахождения в служебной командировке; в случае командирования в такую местность, откуда руководитель и работник муниципального учреждения по условиям транспортного сообщения и характеру выполняемого задания имеют возможность ежедневно возвращаться к постоянному месту жительства – 100 рублей за каждый день нахождения в служебной командировке;</w:t>
      </w:r>
      <w:proofErr w:type="gramEnd"/>
    </w:p>
    <w:p w:rsidR="00D14D86" w:rsidRDefault="00D14D86" w:rsidP="00D14D86">
      <w:pPr>
        <w:ind w:firstLine="720"/>
        <w:jc w:val="both"/>
      </w:pPr>
      <w:r>
        <w:t xml:space="preserve"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принадлежностями): </w:t>
      </w:r>
    </w:p>
    <w:p w:rsidR="00D14D86" w:rsidRDefault="00D14D86" w:rsidP="00D14D86">
      <w:pPr>
        <w:ind w:firstLine="720"/>
        <w:jc w:val="both"/>
      </w:pPr>
      <w:r>
        <w:t>воздушным транспортом – тариф проезда в салоне экономического класса категории «Э» и «Е»;</w:t>
      </w:r>
    </w:p>
    <w:p w:rsidR="00D14D86" w:rsidRDefault="00D14D86" w:rsidP="00D14D86">
      <w:pPr>
        <w:ind w:firstLine="720"/>
        <w:jc w:val="both"/>
      </w:pPr>
      <w:r>
        <w:t>морским и речным транспортом – тариф проезда в четырехместной каюте с комплексным обслуживанием пассажиров;</w:t>
      </w:r>
    </w:p>
    <w:p w:rsidR="00D14D86" w:rsidRDefault="00D14D86" w:rsidP="00D14D86">
      <w:pPr>
        <w:ind w:firstLine="720"/>
        <w:jc w:val="both"/>
      </w:pPr>
      <w:r>
        <w:t>железнодорожным транспортом – тариф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D14D86" w:rsidRDefault="00D14D86" w:rsidP="00D14D86">
      <w:pPr>
        <w:ind w:firstLine="720"/>
        <w:jc w:val="both"/>
      </w:pPr>
      <w:r>
        <w:t>автомобильным транспортом – тариф проезда в автобусе общего типа.</w:t>
      </w:r>
    </w:p>
    <w:p w:rsidR="00D14D86" w:rsidRDefault="00D14D86" w:rsidP="00D14D86">
      <w:pPr>
        <w:ind w:firstLine="720"/>
        <w:jc w:val="both"/>
      </w:pPr>
      <w:r>
        <w:t>4. 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D14D86" w:rsidRDefault="00D14D86" w:rsidP="00D14D86">
      <w:pPr>
        <w:ind w:firstLine="720"/>
        <w:jc w:val="both"/>
      </w:pPr>
      <w:r>
        <w:t xml:space="preserve">5. </w:t>
      </w:r>
      <w:proofErr w:type="gramStart"/>
      <w:r>
        <w:t xml:space="preserve">Размеры возмещения расходов при направлении руководителей и работников муниципальных учреждений в служебные командировки за пределы территории Российской Федерации регулируются постановлением администрации </w:t>
      </w:r>
      <w:r w:rsidR="003B792F">
        <w:t xml:space="preserve">сельского поселения Сергино </w:t>
      </w:r>
      <w:r>
        <w:t xml:space="preserve">от </w:t>
      </w:r>
      <w:r w:rsidR="00B82293">
        <w:t>27.11</w:t>
      </w:r>
      <w:r>
        <w:t xml:space="preserve">.2012 № </w:t>
      </w:r>
      <w:r w:rsidR="00B82293">
        <w:t>227</w:t>
      </w:r>
      <w:r>
        <w:t xml:space="preserve"> «Об утверждении Порядка возмещения расходов, связанных со служебными командировками за пределы территории Российской Федерации, работникам учреждений, финансируемых за счет средств бюджета </w:t>
      </w:r>
      <w:r w:rsidR="00B82293">
        <w:rPr>
          <w:color w:val="000000"/>
        </w:rPr>
        <w:t>сельского поселения Сергино</w:t>
      </w:r>
      <w:r>
        <w:t>».</w:t>
      </w:r>
      <w:proofErr w:type="gramEnd"/>
    </w:p>
    <w:p w:rsidR="00D14D86" w:rsidRDefault="00D14D86" w:rsidP="00D14D86">
      <w:pPr>
        <w:ind w:firstLine="720"/>
        <w:jc w:val="both"/>
      </w:pPr>
    </w:p>
    <w:p w:rsidR="00D14D86" w:rsidRDefault="00D14D86" w:rsidP="00D14D86">
      <w:pPr>
        <w:rPr>
          <w:u w:val="single"/>
        </w:rPr>
      </w:pPr>
    </w:p>
    <w:p w:rsidR="00683CEE" w:rsidRDefault="00683CEE"/>
    <w:sectPr w:rsidR="00683CEE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86"/>
    <w:rsid w:val="00001C7C"/>
    <w:rsid w:val="000067FB"/>
    <w:rsid w:val="00014403"/>
    <w:rsid w:val="000158A0"/>
    <w:rsid w:val="00015D29"/>
    <w:rsid w:val="000207C8"/>
    <w:rsid w:val="000242DA"/>
    <w:rsid w:val="0003116B"/>
    <w:rsid w:val="000317F1"/>
    <w:rsid w:val="00034416"/>
    <w:rsid w:val="00050779"/>
    <w:rsid w:val="00050DA7"/>
    <w:rsid w:val="00051FA0"/>
    <w:rsid w:val="00052BE6"/>
    <w:rsid w:val="0005782B"/>
    <w:rsid w:val="000628CF"/>
    <w:rsid w:val="00082072"/>
    <w:rsid w:val="000A454F"/>
    <w:rsid w:val="000B2180"/>
    <w:rsid w:val="000C031C"/>
    <w:rsid w:val="000D1085"/>
    <w:rsid w:val="000D5212"/>
    <w:rsid w:val="000E47BF"/>
    <w:rsid w:val="000F7656"/>
    <w:rsid w:val="0012219B"/>
    <w:rsid w:val="0013056C"/>
    <w:rsid w:val="001311F6"/>
    <w:rsid w:val="00132129"/>
    <w:rsid w:val="001327BE"/>
    <w:rsid w:val="00142145"/>
    <w:rsid w:val="00150882"/>
    <w:rsid w:val="00152ABD"/>
    <w:rsid w:val="00157A12"/>
    <w:rsid w:val="001601B3"/>
    <w:rsid w:val="00160EF6"/>
    <w:rsid w:val="00161D9A"/>
    <w:rsid w:val="0016270B"/>
    <w:rsid w:val="00173021"/>
    <w:rsid w:val="001764F8"/>
    <w:rsid w:val="00177DFF"/>
    <w:rsid w:val="00181160"/>
    <w:rsid w:val="001830A3"/>
    <w:rsid w:val="001846CE"/>
    <w:rsid w:val="00186062"/>
    <w:rsid w:val="001A347D"/>
    <w:rsid w:val="001A5C27"/>
    <w:rsid w:val="001A6089"/>
    <w:rsid w:val="001B50CF"/>
    <w:rsid w:val="001D3F8C"/>
    <w:rsid w:val="001F2F7D"/>
    <w:rsid w:val="001F424C"/>
    <w:rsid w:val="00205C30"/>
    <w:rsid w:val="00206662"/>
    <w:rsid w:val="002067EF"/>
    <w:rsid w:val="002077F9"/>
    <w:rsid w:val="00214A28"/>
    <w:rsid w:val="002435FA"/>
    <w:rsid w:val="00244B68"/>
    <w:rsid w:val="00250751"/>
    <w:rsid w:val="0025193B"/>
    <w:rsid w:val="00254406"/>
    <w:rsid w:val="002549E6"/>
    <w:rsid w:val="00255653"/>
    <w:rsid w:val="00270116"/>
    <w:rsid w:val="002757E7"/>
    <w:rsid w:val="00280806"/>
    <w:rsid w:val="0028095A"/>
    <w:rsid w:val="0028690D"/>
    <w:rsid w:val="002A3B8C"/>
    <w:rsid w:val="002A7CED"/>
    <w:rsid w:val="002B1000"/>
    <w:rsid w:val="002B15FE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11B1F"/>
    <w:rsid w:val="00337E82"/>
    <w:rsid w:val="00343E49"/>
    <w:rsid w:val="003469F5"/>
    <w:rsid w:val="00360424"/>
    <w:rsid w:val="00362848"/>
    <w:rsid w:val="003665D2"/>
    <w:rsid w:val="0036733E"/>
    <w:rsid w:val="00370512"/>
    <w:rsid w:val="00380E00"/>
    <w:rsid w:val="0039374C"/>
    <w:rsid w:val="00397B5B"/>
    <w:rsid w:val="003A08E3"/>
    <w:rsid w:val="003A19AE"/>
    <w:rsid w:val="003A395A"/>
    <w:rsid w:val="003A5C22"/>
    <w:rsid w:val="003A5D46"/>
    <w:rsid w:val="003B6401"/>
    <w:rsid w:val="003B792F"/>
    <w:rsid w:val="003C0024"/>
    <w:rsid w:val="003C3DE4"/>
    <w:rsid w:val="003E2598"/>
    <w:rsid w:val="003E44DF"/>
    <w:rsid w:val="003F1D74"/>
    <w:rsid w:val="00401F2C"/>
    <w:rsid w:val="00411A30"/>
    <w:rsid w:val="0041407E"/>
    <w:rsid w:val="004150D3"/>
    <w:rsid w:val="00425D0F"/>
    <w:rsid w:val="00426857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D6681"/>
    <w:rsid w:val="004E5553"/>
    <w:rsid w:val="004F033D"/>
    <w:rsid w:val="004F6AB0"/>
    <w:rsid w:val="00510CC8"/>
    <w:rsid w:val="0052366A"/>
    <w:rsid w:val="00523796"/>
    <w:rsid w:val="0052667F"/>
    <w:rsid w:val="0053688E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BEA"/>
    <w:rsid w:val="00602B4C"/>
    <w:rsid w:val="00606EA1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67346"/>
    <w:rsid w:val="006704AC"/>
    <w:rsid w:val="00670660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D0818"/>
    <w:rsid w:val="006D5CD7"/>
    <w:rsid w:val="006D7DD1"/>
    <w:rsid w:val="006E6E21"/>
    <w:rsid w:val="006F3985"/>
    <w:rsid w:val="006F3E3E"/>
    <w:rsid w:val="006F62D6"/>
    <w:rsid w:val="006F7DC5"/>
    <w:rsid w:val="00701768"/>
    <w:rsid w:val="00703CFB"/>
    <w:rsid w:val="00724A22"/>
    <w:rsid w:val="00725027"/>
    <w:rsid w:val="00736D6A"/>
    <w:rsid w:val="0074755D"/>
    <w:rsid w:val="00761152"/>
    <w:rsid w:val="00767745"/>
    <w:rsid w:val="007721F8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0BD3"/>
    <w:rsid w:val="00802398"/>
    <w:rsid w:val="008146C8"/>
    <w:rsid w:val="008154FD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6FC3"/>
    <w:rsid w:val="0084768D"/>
    <w:rsid w:val="0085208F"/>
    <w:rsid w:val="0086316C"/>
    <w:rsid w:val="008713CE"/>
    <w:rsid w:val="008828AD"/>
    <w:rsid w:val="008959EB"/>
    <w:rsid w:val="00897754"/>
    <w:rsid w:val="008A6EE2"/>
    <w:rsid w:val="008B707C"/>
    <w:rsid w:val="008D3F35"/>
    <w:rsid w:val="008D7968"/>
    <w:rsid w:val="008E17FF"/>
    <w:rsid w:val="008E7149"/>
    <w:rsid w:val="008F3630"/>
    <w:rsid w:val="009172D3"/>
    <w:rsid w:val="00917B95"/>
    <w:rsid w:val="00920838"/>
    <w:rsid w:val="00935B9E"/>
    <w:rsid w:val="00937767"/>
    <w:rsid w:val="00941E02"/>
    <w:rsid w:val="009435BA"/>
    <w:rsid w:val="0094393F"/>
    <w:rsid w:val="00950E21"/>
    <w:rsid w:val="00962039"/>
    <w:rsid w:val="00963BD6"/>
    <w:rsid w:val="00967CF9"/>
    <w:rsid w:val="00980879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D7140"/>
    <w:rsid w:val="009E6258"/>
    <w:rsid w:val="009E6CC7"/>
    <w:rsid w:val="009F2056"/>
    <w:rsid w:val="009F624E"/>
    <w:rsid w:val="009F65D9"/>
    <w:rsid w:val="009F683A"/>
    <w:rsid w:val="00A12CE2"/>
    <w:rsid w:val="00A166EC"/>
    <w:rsid w:val="00A36A4B"/>
    <w:rsid w:val="00A41213"/>
    <w:rsid w:val="00A531FE"/>
    <w:rsid w:val="00A71168"/>
    <w:rsid w:val="00A75C88"/>
    <w:rsid w:val="00A82B0A"/>
    <w:rsid w:val="00A84ECF"/>
    <w:rsid w:val="00A929BC"/>
    <w:rsid w:val="00A945A1"/>
    <w:rsid w:val="00A95A04"/>
    <w:rsid w:val="00A972B5"/>
    <w:rsid w:val="00AA283A"/>
    <w:rsid w:val="00AC0E64"/>
    <w:rsid w:val="00AD0B73"/>
    <w:rsid w:val="00AD5D2C"/>
    <w:rsid w:val="00AE3F73"/>
    <w:rsid w:val="00AE7BB9"/>
    <w:rsid w:val="00AF2570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687D"/>
    <w:rsid w:val="00B2768F"/>
    <w:rsid w:val="00B3355A"/>
    <w:rsid w:val="00B4095A"/>
    <w:rsid w:val="00B40EB8"/>
    <w:rsid w:val="00B4267D"/>
    <w:rsid w:val="00B5249F"/>
    <w:rsid w:val="00B56921"/>
    <w:rsid w:val="00B66C08"/>
    <w:rsid w:val="00B71B0B"/>
    <w:rsid w:val="00B75A4D"/>
    <w:rsid w:val="00B775FB"/>
    <w:rsid w:val="00B82293"/>
    <w:rsid w:val="00B86A79"/>
    <w:rsid w:val="00B87E1D"/>
    <w:rsid w:val="00B87FB0"/>
    <w:rsid w:val="00B940CC"/>
    <w:rsid w:val="00B94DD0"/>
    <w:rsid w:val="00B9736D"/>
    <w:rsid w:val="00B97B0E"/>
    <w:rsid w:val="00B97B26"/>
    <w:rsid w:val="00BA3C24"/>
    <w:rsid w:val="00BB1825"/>
    <w:rsid w:val="00BB182F"/>
    <w:rsid w:val="00BB38E8"/>
    <w:rsid w:val="00BB6456"/>
    <w:rsid w:val="00BC1E96"/>
    <w:rsid w:val="00BC60C8"/>
    <w:rsid w:val="00BC78F3"/>
    <w:rsid w:val="00BD3C8C"/>
    <w:rsid w:val="00BD52F8"/>
    <w:rsid w:val="00BD6719"/>
    <w:rsid w:val="00BE1D5C"/>
    <w:rsid w:val="00BE2A23"/>
    <w:rsid w:val="00BE347F"/>
    <w:rsid w:val="00C01D9A"/>
    <w:rsid w:val="00C046D3"/>
    <w:rsid w:val="00C25008"/>
    <w:rsid w:val="00C30D58"/>
    <w:rsid w:val="00C32142"/>
    <w:rsid w:val="00C41D1A"/>
    <w:rsid w:val="00C456C6"/>
    <w:rsid w:val="00C53BE2"/>
    <w:rsid w:val="00C618B6"/>
    <w:rsid w:val="00C72792"/>
    <w:rsid w:val="00C75842"/>
    <w:rsid w:val="00C81C97"/>
    <w:rsid w:val="00C8690A"/>
    <w:rsid w:val="00C94E60"/>
    <w:rsid w:val="00C95C8C"/>
    <w:rsid w:val="00CA04B4"/>
    <w:rsid w:val="00CA1F55"/>
    <w:rsid w:val="00CA369F"/>
    <w:rsid w:val="00CB1C3A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CF21CA"/>
    <w:rsid w:val="00D01B73"/>
    <w:rsid w:val="00D068ED"/>
    <w:rsid w:val="00D06A96"/>
    <w:rsid w:val="00D14D86"/>
    <w:rsid w:val="00D24004"/>
    <w:rsid w:val="00D244AE"/>
    <w:rsid w:val="00D30DE8"/>
    <w:rsid w:val="00D32E47"/>
    <w:rsid w:val="00D35484"/>
    <w:rsid w:val="00D438CB"/>
    <w:rsid w:val="00D47720"/>
    <w:rsid w:val="00D50BA6"/>
    <w:rsid w:val="00D64EAC"/>
    <w:rsid w:val="00D653C5"/>
    <w:rsid w:val="00D666DF"/>
    <w:rsid w:val="00D735F4"/>
    <w:rsid w:val="00D7427F"/>
    <w:rsid w:val="00D765E6"/>
    <w:rsid w:val="00D8293C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F3711"/>
    <w:rsid w:val="00DF7BE9"/>
    <w:rsid w:val="00E00347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6318"/>
    <w:rsid w:val="00E466D3"/>
    <w:rsid w:val="00E538CB"/>
    <w:rsid w:val="00E53BA2"/>
    <w:rsid w:val="00E55724"/>
    <w:rsid w:val="00E57C39"/>
    <w:rsid w:val="00E61524"/>
    <w:rsid w:val="00E63D14"/>
    <w:rsid w:val="00E803F6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E2C87"/>
    <w:rsid w:val="00EE7642"/>
    <w:rsid w:val="00EF1280"/>
    <w:rsid w:val="00F1454E"/>
    <w:rsid w:val="00F158E5"/>
    <w:rsid w:val="00F338DC"/>
    <w:rsid w:val="00F35B1D"/>
    <w:rsid w:val="00F521BD"/>
    <w:rsid w:val="00F55817"/>
    <w:rsid w:val="00F55DCA"/>
    <w:rsid w:val="00F609EE"/>
    <w:rsid w:val="00F60CDF"/>
    <w:rsid w:val="00F639E3"/>
    <w:rsid w:val="00F67468"/>
    <w:rsid w:val="00F714D1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270116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basedOn w:val="a0"/>
    <w:rsid w:val="002701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cp:lastPrinted>2015-02-12T09:27:00Z</cp:lastPrinted>
  <dcterms:created xsi:type="dcterms:W3CDTF">2015-02-12T07:28:00Z</dcterms:created>
  <dcterms:modified xsi:type="dcterms:W3CDTF">2015-02-17T12:55:00Z</dcterms:modified>
</cp:coreProperties>
</file>