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13" w:rsidRPr="006725DB" w:rsidRDefault="00E17213" w:rsidP="00E17213">
      <w:pPr>
        <w:ind w:left="3540" w:firstLine="708"/>
      </w:pPr>
      <w:r>
        <w:rPr>
          <w:noProof/>
          <w:sz w:val="22"/>
          <w:szCs w:val="22"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Layout w:type="fixed"/>
        <w:tblLook w:val="01E0"/>
      </w:tblPr>
      <w:tblGrid>
        <w:gridCol w:w="236"/>
        <w:gridCol w:w="723"/>
        <w:gridCol w:w="224"/>
        <w:gridCol w:w="1512"/>
        <w:gridCol w:w="248"/>
        <w:gridCol w:w="284"/>
        <w:gridCol w:w="900"/>
        <w:gridCol w:w="2699"/>
        <w:gridCol w:w="899"/>
        <w:gridCol w:w="1743"/>
      </w:tblGrid>
      <w:tr w:rsidR="00E17213" w:rsidRPr="006725DB" w:rsidTr="008C532F">
        <w:trPr>
          <w:trHeight w:val="1971"/>
        </w:trPr>
        <w:tc>
          <w:tcPr>
            <w:tcW w:w="9468" w:type="dxa"/>
            <w:gridSpan w:val="10"/>
          </w:tcPr>
          <w:p w:rsidR="00E17213" w:rsidRPr="006725DB" w:rsidRDefault="00E17213" w:rsidP="0088600D">
            <w:pPr>
              <w:ind w:left="360"/>
              <w:jc w:val="center"/>
              <w:rPr>
                <w:rFonts w:ascii="Georgia" w:hAnsi="Georgia"/>
                <w:b/>
              </w:rPr>
            </w:pPr>
          </w:p>
          <w:p w:rsidR="00E17213" w:rsidRPr="006725DB" w:rsidRDefault="00E17213" w:rsidP="0088600D">
            <w:pPr>
              <w:jc w:val="center"/>
              <w:rPr>
                <w:b/>
              </w:rPr>
            </w:pPr>
            <w:r w:rsidRPr="006725DB">
              <w:rPr>
                <w:b/>
                <w:sz w:val="22"/>
                <w:szCs w:val="22"/>
              </w:rPr>
              <w:t>АДМИНИСТРАЦИЯ</w:t>
            </w:r>
          </w:p>
          <w:p w:rsidR="00E17213" w:rsidRPr="006725DB" w:rsidRDefault="00E17213" w:rsidP="0088600D">
            <w:pPr>
              <w:ind w:firstLine="709"/>
              <w:jc w:val="center"/>
              <w:rPr>
                <w:b/>
              </w:rPr>
            </w:pPr>
            <w:r w:rsidRPr="006725DB">
              <w:rPr>
                <w:b/>
                <w:sz w:val="22"/>
                <w:szCs w:val="22"/>
              </w:rPr>
              <w:t>СЕЛЬСКОЕ ПОСЕЛЕНИЕ СЕРГИНО</w:t>
            </w:r>
          </w:p>
          <w:p w:rsidR="00E17213" w:rsidRPr="006725DB" w:rsidRDefault="00E17213" w:rsidP="0088600D">
            <w:pPr>
              <w:ind w:firstLine="709"/>
              <w:jc w:val="center"/>
              <w:rPr>
                <w:b/>
              </w:rPr>
            </w:pPr>
            <w:r w:rsidRPr="006725DB">
              <w:rPr>
                <w:b/>
              </w:rPr>
              <w:t>Октябрьского района</w:t>
            </w:r>
          </w:p>
          <w:p w:rsidR="00E17213" w:rsidRPr="006725DB" w:rsidRDefault="00E17213" w:rsidP="0088600D">
            <w:pPr>
              <w:ind w:firstLine="709"/>
              <w:jc w:val="center"/>
              <w:rPr>
                <w:b/>
              </w:rPr>
            </w:pPr>
            <w:r w:rsidRPr="006725DB">
              <w:rPr>
                <w:b/>
              </w:rPr>
              <w:t xml:space="preserve">Ханты-Мансийского автономного </w:t>
            </w:r>
            <w:proofErr w:type="spellStart"/>
            <w:r w:rsidRPr="006725DB">
              <w:rPr>
                <w:b/>
              </w:rPr>
              <w:t>округа-Югры</w:t>
            </w:r>
            <w:proofErr w:type="spellEnd"/>
          </w:p>
          <w:p w:rsidR="00E17213" w:rsidRPr="006725DB" w:rsidRDefault="00E17213" w:rsidP="0088600D">
            <w:pPr>
              <w:ind w:firstLine="709"/>
              <w:jc w:val="center"/>
              <w:rPr>
                <w:b/>
              </w:rPr>
            </w:pPr>
          </w:p>
          <w:p w:rsidR="00E17213" w:rsidRPr="00E17213" w:rsidRDefault="00E17213" w:rsidP="0088600D">
            <w:pPr>
              <w:ind w:left="360"/>
              <w:jc w:val="center"/>
              <w:rPr>
                <w:b/>
                <w:spacing w:val="20"/>
              </w:rPr>
            </w:pPr>
            <w:r w:rsidRPr="00E17213">
              <w:rPr>
                <w:b/>
                <w:spacing w:val="20"/>
              </w:rPr>
              <w:t>РА</w:t>
            </w:r>
            <w:r>
              <w:rPr>
                <w:b/>
                <w:spacing w:val="20"/>
              </w:rPr>
              <w:t>С</w:t>
            </w:r>
            <w:r w:rsidRPr="00E17213">
              <w:rPr>
                <w:b/>
                <w:spacing w:val="20"/>
              </w:rPr>
              <w:t xml:space="preserve">ПОРЯЖЕНИЕ </w:t>
            </w:r>
          </w:p>
          <w:p w:rsidR="00E17213" w:rsidRPr="006725DB" w:rsidRDefault="00E17213" w:rsidP="0088600D">
            <w:pPr>
              <w:ind w:left="360"/>
              <w:jc w:val="center"/>
              <w:rPr>
                <w:spacing w:val="20"/>
              </w:rPr>
            </w:pPr>
          </w:p>
        </w:tc>
      </w:tr>
      <w:tr w:rsidR="00E17213" w:rsidRPr="006725DB" w:rsidTr="008C532F">
        <w:trPr>
          <w:trHeight w:val="385"/>
        </w:trPr>
        <w:tc>
          <w:tcPr>
            <w:tcW w:w="236" w:type="dxa"/>
            <w:vAlign w:val="bottom"/>
          </w:tcPr>
          <w:p w:rsidR="00E17213" w:rsidRPr="006725DB" w:rsidRDefault="00E17213" w:rsidP="0088600D">
            <w:pPr>
              <w:ind w:left="360"/>
              <w:jc w:val="right"/>
            </w:pPr>
            <w:r w:rsidRPr="006725DB">
              <w:t>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213" w:rsidRPr="006725DB" w:rsidRDefault="00E17213" w:rsidP="0088600D">
            <w:pPr>
              <w:ind w:right="-108" w:hanging="94"/>
              <w:jc w:val="both"/>
            </w:pPr>
            <w:r w:rsidRPr="006725DB">
              <w:t>«</w:t>
            </w:r>
            <w:r>
              <w:t xml:space="preserve">   </w:t>
            </w:r>
            <w:r w:rsidRPr="006725DB">
              <w:t>»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213" w:rsidRPr="006725DB" w:rsidRDefault="00E17213" w:rsidP="0088600D">
            <w:pPr>
              <w:ind w:left="360"/>
            </w:pPr>
            <w:r w:rsidRPr="006725DB">
              <w:t>«»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213" w:rsidRPr="006725DB" w:rsidRDefault="00E17213" w:rsidP="0088600D">
            <w:pPr>
              <w:jc w:val="center"/>
            </w:pP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213" w:rsidRPr="006725DB" w:rsidRDefault="00E17213" w:rsidP="0088600D">
            <w:pPr>
              <w:ind w:right="-108"/>
            </w:pPr>
            <w:r w:rsidRPr="006725DB">
              <w:t>20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213" w:rsidRPr="006725DB" w:rsidRDefault="00E17213" w:rsidP="0088600D">
            <w:pPr>
              <w:ind w:left="-145"/>
            </w:pPr>
            <w:r w:rsidRPr="006725DB">
              <w:t>1</w:t>
            </w:r>
            <w:proofErr w:type="spellStart"/>
            <w:r w:rsidRPr="006725DB">
              <w:rPr>
                <w:lang w:val="en-US"/>
              </w:rPr>
              <w:t>1</w:t>
            </w:r>
            <w:proofErr w:type="spellEnd"/>
            <w:r w:rsidR="00C6797B">
              <w:t>5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213" w:rsidRPr="006725DB" w:rsidRDefault="00E17213" w:rsidP="0088600D">
            <w:proofErr w:type="gramStart"/>
            <w:r w:rsidRPr="006725DB">
              <w:t>г</w:t>
            </w:r>
            <w:proofErr w:type="gramEnd"/>
            <w:r w:rsidRPr="006725DB">
              <w:t>.</w:t>
            </w:r>
          </w:p>
        </w:tc>
        <w:tc>
          <w:tcPr>
            <w:tcW w:w="2699" w:type="dxa"/>
            <w:vAlign w:val="bottom"/>
          </w:tcPr>
          <w:p w:rsidR="00E17213" w:rsidRPr="006725DB" w:rsidRDefault="00E17213" w:rsidP="0088600D">
            <w:pPr>
              <w:ind w:left="360"/>
            </w:pPr>
          </w:p>
        </w:tc>
        <w:tc>
          <w:tcPr>
            <w:tcW w:w="899" w:type="dxa"/>
            <w:vAlign w:val="bottom"/>
          </w:tcPr>
          <w:p w:rsidR="00E17213" w:rsidRPr="006725DB" w:rsidRDefault="00E17213" w:rsidP="0088600D">
            <w:pPr>
              <w:ind w:left="360"/>
              <w:jc w:val="center"/>
            </w:pPr>
            <w:r w:rsidRPr="006725DB">
              <w:t>№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213" w:rsidRPr="006725DB" w:rsidRDefault="00E17213" w:rsidP="0088600D">
            <w:pPr>
              <w:ind w:left="360"/>
              <w:jc w:val="center"/>
            </w:pPr>
          </w:p>
        </w:tc>
      </w:tr>
      <w:tr w:rsidR="00E17213" w:rsidRPr="006725DB" w:rsidTr="0088600D">
        <w:trPr>
          <w:trHeight w:val="366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17213" w:rsidRPr="006725DB" w:rsidRDefault="00E17213" w:rsidP="0088600D">
            <w:r w:rsidRPr="006725DB">
              <w:t>п. Сергино</w:t>
            </w:r>
          </w:p>
        </w:tc>
      </w:tr>
    </w:tbl>
    <w:p w:rsidR="00E71D96" w:rsidRPr="004C2398" w:rsidRDefault="00E71D96" w:rsidP="00E71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2398">
        <w:rPr>
          <w:rFonts w:ascii="Times New Roman" w:hAnsi="Times New Roman" w:cs="Times New Roman"/>
          <w:sz w:val="24"/>
          <w:szCs w:val="24"/>
        </w:rPr>
        <w:t>Об утверждении Порядка и условий командирования</w:t>
      </w:r>
    </w:p>
    <w:p w:rsidR="00E71D96" w:rsidRPr="004C2398" w:rsidRDefault="00E71D96" w:rsidP="00E71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2398">
        <w:rPr>
          <w:rFonts w:ascii="Times New Roman" w:hAnsi="Times New Roman" w:cs="Times New Roman"/>
          <w:sz w:val="24"/>
          <w:szCs w:val="24"/>
        </w:rPr>
        <w:t>лиц, замещающих выборные должности,</w:t>
      </w:r>
    </w:p>
    <w:p w:rsidR="00E71D96" w:rsidRPr="004C2398" w:rsidRDefault="00E71D96" w:rsidP="00E71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2398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службы, </w:t>
      </w:r>
    </w:p>
    <w:p w:rsidR="00E71D96" w:rsidRPr="004C2398" w:rsidRDefault="00E71D96" w:rsidP="00E71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2398">
        <w:rPr>
          <w:rFonts w:ascii="Times New Roman" w:hAnsi="Times New Roman" w:cs="Times New Roman"/>
          <w:sz w:val="24"/>
          <w:szCs w:val="24"/>
        </w:rPr>
        <w:t>лиц, замещающих должности, не являющиеся должностями</w:t>
      </w:r>
    </w:p>
    <w:p w:rsidR="00E71D96" w:rsidRPr="004C2398" w:rsidRDefault="00E71D96" w:rsidP="00E71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2398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proofErr w:type="gramStart"/>
      <w:r w:rsidRPr="004C239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4C2398">
        <w:rPr>
          <w:rFonts w:ascii="Times New Roman" w:hAnsi="Times New Roman" w:cs="Times New Roman"/>
          <w:sz w:val="24"/>
          <w:szCs w:val="24"/>
        </w:rPr>
        <w:t xml:space="preserve"> техническое обеспечение</w:t>
      </w:r>
    </w:p>
    <w:p w:rsidR="00E71D96" w:rsidRPr="004C2398" w:rsidRDefault="00E71D96" w:rsidP="00E71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2398">
        <w:rPr>
          <w:rFonts w:ascii="Times New Roman" w:hAnsi="Times New Roman" w:cs="Times New Roman"/>
          <w:sz w:val="24"/>
          <w:szCs w:val="24"/>
        </w:rPr>
        <w:t xml:space="preserve">деятельности Администрации сельское поселение Сергино, </w:t>
      </w:r>
    </w:p>
    <w:p w:rsidR="00E17213" w:rsidRDefault="00E71D96" w:rsidP="00E71D96">
      <w:pPr>
        <w:widowControl w:val="0"/>
        <w:autoSpaceDE w:val="0"/>
        <w:autoSpaceDN w:val="0"/>
        <w:adjustRightInd w:val="0"/>
        <w:rPr>
          <w:bCs/>
        </w:rPr>
      </w:pPr>
      <w:r w:rsidRPr="004C2398">
        <w:t>и  рабочих  в  Администрации сельское поселение Сергино</w:t>
      </w:r>
    </w:p>
    <w:p w:rsidR="00E17213" w:rsidRDefault="00E17213" w:rsidP="00E17213">
      <w:pPr>
        <w:autoSpaceDE w:val="0"/>
        <w:autoSpaceDN w:val="0"/>
        <w:adjustRightInd w:val="0"/>
        <w:jc w:val="both"/>
      </w:pPr>
    </w:p>
    <w:p w:rsidR="00E17213" w:rsidRDefault="00E17213" w:rsidP="00E1721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целях реализации статьи 168 Трудового кодекса Российской Федерации, </w:t>
      </w:r>
      <w:r w:rsidR="003F341D">
        <w:t xml:space="preserve">Постановления Правительства Российской Федерации от 13.10.2008 №749 «Об особенностях направления работников </w:t>
      </w:r>
      <w:r w:rsidR="0081553C">
        <w:t xml:space="preserve">в </w:t>
      </w:r>
      <w:r w:rsidR="003F341D">
        <w:t xml:space="preserve">служебные командировки», </w:t>
      </w:r>
      <w:r>
        <w:t xml:space="preserve">статьи 23  Федерального закона от 02.03.2007 № 25-ФЗ «О муниципальной службе в Российской   Федерации», статьи 15 Закона Ханты – Мансийского автономного округа – Югры от 20.07.2007 № 113-оз «Об отдельных вопросах муниципальной службы в Ханты – Мансийском автономном  округе – </w:t>
      </w:r>
      <w:proofErr w:type="spellStart"/>
      <w:r>
        <w:t>Югре</w:t>
      </w:r>
      <w:proofErr w:type="spellEnd"/>
      <w:r>
        <w:t>», руководствуясь постановлением</w:t>
      </w:r>
      <w:proofErr w:type="gramEnd"/>
      <w:r>
        <w:t xml:space="preserve"> Губернатора Ханты – Мансийского автономного  округа – Югры от 30.12.2005 № 190 «О порядке и условиях командирования лиц, замещающих государственные должности Ханты – Мансийского автономного округа - Югры, и лиц,  замещающих должности государственной гражданской службы Ханты – Мансийского  автономного округа – Югры»:</w:t>
      </w:r>
    </w:p>
    <w:p w:rsidR="00E17213" w:rsidRPr="00073CF5" w:rsidRDefault="00E17213" w:rsidP="00E1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0C0B4A">
        <w:tab/>
      </w:r>
      <w:r w:rsidRPr="00073CF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71D96" w:rsidRPr="004C2398">
        <w:rPr>
          <w:rFonts w:ascii="Times New Roman" w:hAnsi="Times New Roman" w:cs="Times New Roman"/>
          <w:sz w:val="24"/>
          <w:szCs w:val="24"/>
        </w:rPr>
        <w:t>Порядок и условия командирования лиц, замещающих выборные должности, лиц, замещающих  должности   муниципальной   службы,   лиц,  замещающих  должности,   не   являющиеся   должностями   муниципальной   службы, осуществляющих  техническое   обеспечение   деятельности Администрации сельское поселение Сергино,   и   рабочих   в   Администрации сельское поселение Сергино</w:t>
      </w:r>
      <w:r w:rsidRPr="00073CF5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13056">
        <w:t xml:space="preserve">. </w:t>
      </w:r>
      <w:r>
        <w:t xml:space="preserve">Настоящее </w:t>
      </w:r>
      <w:r w:rsidR="003F341D">
        <w:t xml:space="preserve">распоряжение </w:t>
      </w:r>
      <w:r>
        <w:t xml:space="preserve">обнародовать в установленном порядке и разместить на официальном сайте  органов местного самоуправления </w:t>
      </w:r>
      <w:r>
        <w:rPr>
          <w:bCs/>
        </w:rPr>
        <w:t xml:space="preserve">сельское поселение Сергино </w:t>
      </w:r>
      <w:hyperlink r:id="rId5" w:history="1">
        <w:r w:rsidRPr="00971A81">
          <w:rPr>
            <w:rStyle w:val="a6"/>
            <w:bCs/>
          </w:rPr>
          <w:t>www.</w:t>
        </w:r>
        <w:r w:rsidRPr="00971A81">
          <w:rPr>
            <w:rStyle w:val="a6"/>
            <w:bCs/>
            <w:lang w:val="en-US"/>
          </w:rPr>
          <w:t>admsergino</w:t>
        </w:r>
        <w:r w:rsidRPr="00971A81">
          <w:rPr>
            <w:rStyle w:val="a6"/>
            <w:bCs/>
          </w:rPr>
          <w:t>.</w:t>
        </w:r>
        <w:proofErr w:type="spellStart"/>
        <w:r w:rsidRPr="00971A81">
          <w:rPr>
            <w:rStyle w:val="a6"/>
            <w:bCs/>
          </w:rPr>
          <w:t>ru</w:t>
        </w:r>
        <w:proofErr w:type="spellEnd"/>
      </w:hyperlink>
      <w:r>
        <w:t>.</w:t>
      </w:r>
    </w:p>
    <w:p w:rsidR="00E17213" w:rsidRPr="004C2398" w:rsidRDefault="00E17213" w:rsidP="003F3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213">
        <w:rPr>
          <w:rFonts w:ascii="Times New Roman" w:hAnsi="Times New Roman" w:cs="Times New Roman"/>
          <w:sz w:val="24"/>
          <w:szCs w:val="24"/>
        </w:rPr>
        <w:t>3.Признать утратившим силу Распоряжение администрации сельского поселения Сергино</w:t>
      </w:r>
      <w:r w:rsidR="008C532F">
        <w:rPr>
          <w:rFonts w:ascii="Times New Roman" w:hAnsi="Times New Roman" w:cs="Times New Roman"/>
          <w:sz w:val="24"/>
          <w:szCs w:val="24"/>
        </w:rPr>
        <w:t xml:space="preserve"> от 24.12.2012 №29 «</w:t>
      </w:r>
      <w:r w:rsidRPr="00E17213">
        <w:rPr>
          <w:rFonts w:ascii="Times New Roman" w:hAnsi="Times New Roman" w:cs="Times New Roman"/>
          <w:sz w:val="24"/>
          <w:szCs w:val="24"/>
        </w:rPr>
        <w:t>Об утверждении Порядка и условий командирования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98">
        <w:rPr>
          <w:rFonts w:ascii="Times New Roman" w:hAnsi="Times New Roman" w:cs="Times New Roman"/>
          <w:sz w:val="24"/>
          <w:szCs w:val="24"/>
        </w:rPr>
        <w:t>лиц, замещающих выборные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98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службы, лиц замещающих должности, не являющиеся должностями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98">
        <w:rPr>
          <w:rFonts w:ascii="Times New Roman" w:hAnsi="Times New Roman" w:cs="Times New Roman"/>
          <w:sz w:val="24"/>
          <w:szCs w:val="24"/>
        </w:rPr>
        <w:t>муниципальной службы, осуществляющих 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98">
        <w:rPr>
          <w:rFonts w:ascii="Times New Roman" w:hAnsi="Times New Roman" w:cs="Times New Roman"/>
          <w:sz w:val="24"/>
          <w:szCs w:val="24"/>
        </w:rPr>
        <w:t>деятельности Администрации сельское поселение Сергино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17213" w:rsidRDefault="00E17213" w:rsidP="00E17213">
      <w:pPr>
        <w:widowControl w:val="0"/>
        <w:autoSpaceDE w:val="0"/>
        <w:autoSpaceDN w:val="0"/>
        <w:adjustRightInd w:val="0"/>
        <w:jc w:val="both"/>
      </w:pPr>
      <w:r w:rsidRPr="004C2398">
        <w:t>и  рабочих  в  Администрации сельское поселение Сергино</w:t>
      </w:r>
      <w:r w:rsidR="008C532F">
        <w:t>»</w:t>
      </w:r>
      <w:r w:rsidR="000178C4">
        <w:t>.</w:t>
      </w:r>
    </w:p>
    <w:p w:rsidR="00E17213" w:rsidRPr="00513056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513056">
        <w:t xml:space="preserve">. Настоящее </w:t>
      </w:r>
      <w:r>
        <w:t>постановление</w:t>
      </w:r>
      <w:r w:rsidRPr="00513056">
        <w:t xml:space="preserve"> вступает в силу с </w:t>
      </w:r>
      <w:r>
        <w:t>момента обнародования</w:t>
      </w:r>
      <w:r w:rsidRPr="00513056">
        <w:t>.</w:t>
      </w:r>
    </w:p>
    <w:p w:rsidR="00E17213" w:rsidRPr="00E17213" w:rsidRDefault="00E17213" w:rsidP="00E17213">
      <w:pPr>
        <w:tabs>
          <w:tab w:val="left" w:pos="567"/>
        </w:tabs>
        <w:jc w:val="both"/>
      </w:pPr>
      <w:r>
        <w:t xml:space="preserve">         5. </w:t>
      </w:r>
      <w:proofErr w:type="gramStart"/>
      <w:r w:rsidRPr="002B3278">
        <w:t>Контроль за</w:t>
      </w:r>
      <w:proofErr w:type="gramEnd"/>
      <w:r w:rsidRPr="002B3278">
        <w:t xml:space="preserve"> выполнением </w:t>
      </w:r>
      <w:r>
        <w:t>постановления в</w:t>
      </w:r>
      <w:r w:rsidRPr="002B3278">
        <w:t xml:space="preserve">озложить на заместителя главы администрации по социальным </w:t>
      </w:r>
      <w:r>
        <w:t>вопросам</w:t>
      </w:r>
      <w:r w:rsidR="00666D21">
        <w:t xml:space="preserve"> Администрации сельское </w:t>
      </w:r>
      <w:r w:rsidRPr="002B3278">
        <w:t xml:space="preserve"> поселени</w:t>
      </w:r>
      <w:r w:rsidR="00666D21">
        <w:t>е</w:t>
      </w:r>
      <w:r w:rsidR="000178C4">
        <w:t xml:space="preserve"> Сергино</w:t>
      </w:r>
      <w:r>
        <w:t>.</w:t>
      </w:r>
    </w:p>
    <w:p w:rsidR="00E17213" w:rsidRDefault="00E17213" w:rsidP="00E17213">
      <w:pPr>
        <w:ind w:right="98"/>
        <w:jc w:val="both"/>
      </w:pPr>
      <w:r>
        <w:t xml:space="preserve">         Глава сельского поселения Сергино                                   О.В. Гребенников</w:t>
      </w:r>
    </w:p>
    <w:p w:rsidR="00E17213" w:rsidRDefault="00E17213" w:rsidP="00E17213">
      <w:pPr>
        <w:jc w:val="right"/>
      </w:pPr>
      <w:r>
        <w:lastRenderedPageBreak/>
        <w:t>Приложение</w:t>
      </w:r>
    </w:p>
    <w:p w:rsidR="00E17213" w:rsidRDefault="00E17213" w:rsidP="00E1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</w:t>
      </w:r>
      <w:r w:rsidRPr="003C1BB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администрации </w:t>
      </w:r>
    </w:p>
    <w:p w:rsidR="00E17213" w:rsidRDefault="00E17213" w:rsidP="00E1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76472">
        <w:rPr>
          <w:rFonts w:ascii="Times New Roman" w:hAnsi="Times New Roman" w:cs="Times New Roman"/>
          <w:sz w:val="24"/>
          <w:szCs w:val="24"/>
        </w:rPr>
        <w:t xml:space="preserve"> Сергино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7213" w:rsidRPr="00354D16" w:rsidRDefault="00E17213" w:rsidP="00E1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«____» ________ 2015 г. № ___</w:t>
      </w:r>
    </w:p>
    <w:p w:rsidR="00E17213" w:rsidRDefault="00E17213" w:rsidP="00E17213">
      <w:pPr>
        <w:pStyle w:val="ConsPlusNormal"/>
        <w:jc w:val="both"/>
      </w:pPr>
    </w:p>
    <w:p w:rsidR="00E17213" w:rsidRDefault="00E17213" w:rsidP="00E17213">
      <w:pPr>
        <w:pStyle w:val="ConsPlusNormal"/>
        <w:jc w:val="both"/>
      </w:pPr>
    </w:p>
    <w:p w:rsidR="00E71D96" w:rsidRPr="00E71D96" w:rsidRDefault="00E71D96" w:rsidP="00E71D96">
      <w:pPr>
        <w:shd w:val="clear" w:color="auto" w:fill="FFFFFF"/>
        <w:spacing w:line="278" w:lineRule="exact"/>
        <w:ind w:right="-3"/>
        <w:jc w:val="center"/>
        <w:rPr>
          <w:b/>
        </w:rPr>
      </w:pPr>
      <w:r w:rsidRPr="00E71D96">
        <w:rPr>
          <w:b/>
        </w:rPr>
        <w:t>Порядок</w:t>
      </w:r>
    </w:p>
    <w:p w:rsidR="00E71D96" w:rsidRPr="00E71D96" w:rsidRDefault="00E71D96" w:rsidP="00E71D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96">
        <w:rPr>
          <w:rFonts w:ascii="Times New Roman" w:hAnsi="Times New Roman" w:cs="Times New Roman"/>
          <w:b/>
          <w:sz w:val="24"/>
          <w:szCs w:val="24"/>
        </w:rPr>
        <w:t>и условия командирования лиц, замещающих выборные должности, лиц, замещающих должности муниципальной службы, лиц, замещающих должности, не являющиеся должностями муниципальной службы,  осуществляющих  техническое  обеспечение   деятельности Администрации сельское поселение Сергино, и рабочих в Администрации сельское поселение Сергино</w:t>
      </w:r>
    </w:p>
    <w:p w:rsidR="00E17213" w:rsidRPr="00BE5CFC" w:rsidRDefault="00E17213" w:rsidP="00E17213">
      <w:pPr>
        <w:shd w:val="clear" w:color="auto" w:fill="FFFFFF"/>
        <w:spacing w:line="278" w:lineRule="exact"/>
        <w:ind w:right="4800"/>
        <w:jc w:val="center"/>
        <w:rPr>
          <w:b/>
          <w:sz w:val="22"/>
          <w:szCs w:val="22"/>
        </w:rPr>
      </w:pPr>
    </w:p>
    <w:p w:rsidR="00E71D96" w:rsidRDefault="00E17213" w:rsidP="008155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B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Par61"/>
      <w:bookmarkEnd w:id="0"/>
      <w:proofErr w:type="gramStart"/>
      <w:r w:rsidR="00E71D96" w:rsidRPr="004C2398">
        <w:rPr>
          <w:rFonts w:ascii="Times New Roman" w:hAnsi="Times New Roman" w:cs="Times New Roman"/>
          <w:sz w:val="24"/>
          <w:szCs w:val="24"/>
        </w:rPr>
        <w:t>Лица, замещающие выборные должности, лица, замещающие должности муниципальной службы, лица, замещающие должности, не являющиеся должностями муниципальной службы, осуществляющие техническое обеспечение деятельности Администрации сельское поселение Сергино, и рабочие в Администрации сельское поселение Сергино (</w:t>
      </w:r>
      <w:r w:rsidR="0081553C">
        <w:rPr>
          <w:rFonts w:ascii="Times New Roman" w:hAnsi="Times New Roman" w:cs="Times New Roman"/>
          <w:sz w:val="24"/>
          <w:szCs w:val="24"/>
        </w:rPr>
        <w:t xml:space="preserve">далее совместно именуемые </w:t>
      </w:r>
      <w:r w:rsidR="00E71D96" w:rsidRPr="004C2398">
        <w:rPr>
          <w:rFonts w:ascii="Times New Roman" w:hAnsi="Times New Roman" w:cs="Times New Roman"/>
          <w:sz w:val="24"/>
          <w:szCs w:val="24"/>
        </w:rPr>
        <w:t>- работники администрации) направляются в служебные</w:t>
      </w:r>
      <w:r w:rsidR="00E71D96">
        <w:rPr>
          <w:rFonts w:ascii="Times New Roman" w:hAnsi="Times New Roman" w:cs="Times New Roman"/>
          <w:sz w:val="24"/>
          <w:szCs w:val="24"/>
        </w:rPr>
        <w:t xml:space="preserve"> командировки представителем нанимателя (работодателя) на определенный срок для выполнения служебного задания (вне постоянного места работы)</w:t>
      </w:r>
      <w:r w:rsidR="00E71D96" w:rsidRPr="0006794F">
        <w:rPr>
          <w:rFonts w:ascii="Times New Roman" w:hAnsi="Times New Roman" w:cs="Times New Roman"/>
          <w:sz w:val="24"/>
          <w:szCs w:val="24"/>
        </w:rPr>
        <w:t xml:space="preserve"> </w:t>
      </w:r>
      <w:r w:rsidR="00E71D96">
        <w:rPr>
          <w:rFonts w:ascii="Times New Roman" w:hAnsi="Times New Roman" w:cs="Times New Roman"/>
          <w:sz w:val="24"/>
          <w:szCs w:val="24"/>
        </w:rPr>
        <w:t>на территории Российской Федерации в</w:t>
      </w:r>
      <w:proofErr w:type="gramEnd"/>
      <w:r w:rsidR="00E71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D9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E71D96">
        <w:rPr>
          <w:rFonts w:ascii="Times New Roman" w:hAnsi="Times New Roman" w:cs="Times New Roman"/>
          <w:sz w:val="24"/>
          <w:szCs w:val="24"/>
        </w:rPr>
        <w:t xml:space="preserve"> с настоящим Порядком.</w:t>
      </w:r>
    </w:p>
    <w:p w:rsidR="00E17213" w:rsidRPr="00E71D96" w:rsidRDefault="00E71D96" w:rsidP="00E71D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7213" w:rsidRPr="00E71D96">
        <w:rPr>
          <w:rFonts w:ascii="Times New Roman" w:hAnsi="Times New Roman" w:cs="Times New Roman"/>
          <w:sz w:val="24"/>
          <w:szCs w:val="24"/>
        </w:rPr>
        <w:t xml:space="preserve">Решение о направлении в служебную командировку главы сельского поселения </w:t>
      </w:r>
      <w:r w:rsidR="003F341D" w:rsidRPr="00E71D96">
        <w:rPr>
          <w:rFonts w:ascii="Times New Roman" w:hAnsi="Times New Roman" w:cs="Times New Roman"/>
          <w:sz w:val="24"/>
          <w:szCs w:val="24"/>
        </w:rPr>
        <w:t xml:space="preserve">Сергино </w:t>
      </w:r>
      <w:r w:rsidR="00312417">
        <w:rPr>
          <w:rFonts w:ascii="Times New Roman" w:hAnsi="Times New Roman" w:cs="Times New Roman"/>
          <w:sz w:val="24"/>
          <w:szCs w:val="24"/>
        </w:rPr>
        <w:t xml:space="preserve">(далее -  глава поселения) </w:t>
      </w:r>
      <w:r w:rsidR="00E17213" w:rsidRPr="00E71D96">
        <w:rPr>
          <w:rFonts w:ascii="Times New Roman" w:hAnsi="Times New Roman" w:cs="Times New Roman"/>
          <w:sz w:val="24"/>
          <w:szCs w:val="24"/>
        </w:rPr>
        <w:t>принимается им самостоятельно.</w:t>
      </w:r>
    </w:p>
    <w:p w:rsidR="00E17213" w:rsidRPr="00B2100C" w:rsidRDefault="0081553C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7213" w:rsidRPr="00B2100C">
        <w:rPr>
          <w:rFonts w:ascii="Times New Roman" w:hAnsi="Times New Roman" w:cs="Times New Roman"/>
          <w:sz w:val="24"/>
          <w:szCs w:val="24"/>
        </w:rPr>
        <w:t xml:space="preserve">. В служебные командировки направляются </w:t>
      </w:r>
      <w:r w:rsidRPr="00BA5C0B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и а</w:t>
      </w:r>
      <w:r w:rsidRPr="00BA5C0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, состоящие в штате А</w:t>
      </w:r>
      <w:r w:rsidR="00E17213" w:rsidRPr="00B2100C">
        <w:rPr>
          <w:rFonts w:ascii="Times New Roman" w:hAnsi="Times New Roman" w:cs="Times New Roman"/>
          <w:sz w:val="24"/>
          <w:szCs w:val="24"/>
        </w:rPr>
        <w:t>дминистрации сельско</w:t>
      </w:r>
      <w:r w:rsidR="000178C4">
        <w:rPr>
          <w:rFonts w:ascii="Times New Roman" w:hAnsi="Times New Roman" w:cs="Times New Roman"/>
          <w:sz w:val="24"/>
          <w:szCs w:val="24"/>
        </w:rPr>
        <w:t>е</w:t>
      </w:r>
      <w:r w:rsidR="00E17213" w:rsidRPr="00B2100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78C4">
        <w:rPr>
          <w:rFonts w:ascii="Times New Roman" w:hAnsi="Times New Roman" w:cs="Times New Roman"/>
          <w:sz w:val="24"/>
          <w:szCs w:val="24"/>
        </w:rPr>
        <w:t>е</w:t>
      </w:r>
      <w:r w:rsidR="00E71D96">
        <w:rPr>
          <w:rFonts w:ascii="Times New Roman" w:hAnsi="Times New Roman" w:cs="Times New Roman"/>
          <w:sz w:val="24"/>
          <w:szCs w:val="24"/>
        </w:rPr>
        <w:t xml:space="preserve"> Сергино</w:t>
      </w:r>
      <w:r w:rsidR="000178C4"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="0031241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78C4">
        <w:rPr>
          <w:rFonts w:ascii="Times New Roman" w:hAnsi="Times New Roman" w:cs="Times New Roman"/>
          <w:sz w:val="24"/>
          <w:szCs w:val="24"/>
        </w:rPr>
        <w:t>)</w:t>
      </w:r>
      <w:r w:rsidR="00E17213" w:rsidRPr="00B21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213" w:rsidRPr="00B2100C" w:rsidRDefault="0081553C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7213" w:rsidRPr="00B2100C">
        <w:rPr>
          <w:rFonts w:ascii="Times New Roman" w:hAnsi="Times New Roman" w:cs="Times New Roman"/>
          <w:sz w:val="24"/>
          <w:szCs w:val="24"/>
        </w:rPr>
        <w:t xml:space="preserve">. Срок служебной командировки </w:t>
      </w:r>
      <w:r w:rsidRPr="00BA5C0B">
        <w:rPr>
          <w:rFonts w:ascii="Times New Roman" w:hAnsi="Times New Roman" w:cs="Times New Roman"/>
          <w:sz w:val="24"/>
          <w:szCs w:val="24"/>
        </w:rPr>
        <w:t>работника администрации</w:t>
      </w:r>
      <w:r w:rsidR="00E17213" w:rsidRPr="00B2100C">
        <w:rPr>
          <w:rFonts w:ascii="Times New Roman" w:hAnsi="Times New Roman" w:cs="Times New Roman"/>
          <w:sz w:val="24"/>
          <w:szCs w:val="24"/>
        </w:rPr>
        <w:t xml:space="preserve"> определяется главой  поселения или уполномоченным им лицом с учетом объема, сложности и других особенностей служебного задания.</w:t>
      </w:r>
    </w:p>
    <w:p w:rsidR="00E17213" w:rsidRDefault="0081553C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7213" w:rsidRPr="00B2100C">
        <w:rPr>
          <w:rFonts w:ascii="Times New Roman" w:hAnsi="Times New Roman" w:cs="Times New Roman"/>
          <w:sz w:val="24"/>
          <w:szCs w:val="24"/>
        </w:rPr>
        <w:t>. Продление</w:t>
      </w:r>
      <w:r w:rsidR="00E17213">
        <w:rPr>
          <w:rFonts w:ascii="Times New Roman" w:hAnsi="Times New Roman" w:cs="Times New Roman"/>
          <w:sz w:val="24"/>
          <w:szCs w:val="24"/>
        </w:rPr>
        <w:t xml:space="preserve"> срока служебной командировки допускается в исключительных случаях главой сельского поселения </w:t>
      </w:r>
      <w:r w:rsidR="003F341D">
        <w:rPr>
          <w:rFonts w:ascii="Times New Roman" w:hAnsi="Times New Roman" w:cs="Times New Roman"/>
          <w:sz w:val="24"/>
          <w:szCs w:val="24"/>
        </w:rPr>
        <w:t xml:space="preserve">Сергино </w:t>
      </w:r>
      <w:r w:rsidR="00E17213">
        <w:rPr>
          <w:rFonts w:ascii="Times New Roman" w:hAnsi="Times New Roman" w:cs="Times New Roman"/>
          <w:sz w:val="24"/>
          <w:szCs w:val="24"/>
        </w:rPr>
        <w:t xml:space="preserve">или уполномоченным им лицом. В случае изменения или продления срока служебной командировки </w:t>
      </w:r>
      <w:r w:rsidRPr="00BA5C0B">
        <w:rPr>
          <w:rFonts w:ascii="Times New Roman" w:hAnsi="Times New Roman" w:cs="Times New Roman"/>
          <w:sz w:val="24"/>
          <w:szCs w:val="24"/>
        </w:rPr>
        <w:t xml:space="preserve">работника администрации </w:t>
      </w:r>
      <w:r w:rsidR="00E17213">
        <w:rPr>
          <w:rFonts w:ascii="Times New Roman" w:hAnsi="Times New Roman" w:cs="Times New Roman"/>
          <w:sz w:val="24"/>
          <w:szCs w:val="24"/>
        </w:rPr>
        <w:t xml:space="preserve">представляется заявление с объяснением причин на имя главы </w:t>
      </w:r>
      <w:r w:rsidR="009901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17213">
        <w:rPr>
          <w:rFonts w:ascii="Times New Roman" w:hAnsi="Times New Roman" w:cs="Times New Roman"/>
          <w:sz w:val="24"/>
          <w:szCs w:val="24"/>
        </w:rPr>
        <w:t>или уполномоченного им лица.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Днем выезда в служебную командировку</w:t>
      </w:r>
      <w:r w:rsidR="00B91A41">
        <w:rPr>
          <w:rFonts w:ascii="Times New Roman" w:hAnsi="Times New Roman" w:cs="Times New Roman"/>
          <w:sz w:val="24"/>
          <w:szCs w:val="24"/>
        </w:rPr>
        <w:t xml:space="preserve"> лиц, указанных в пункт</w:t>
      </w:r>
      <w:r w:rsidR="00E71D96">
        <w:rPr>
          <w:rFonts w:ascii="Times New Roman" w:hAnsi="Times New Roman" w:cs="Times New Roman"/>
          <w:sz w:val="24"/>
          <w:szCs w:val="24"/>
        </w:rPr>
        <w:t>е 1</w:t>
      </w:r>
      <w:r>
        <w:rPr>
          <w:rFonts w:ascii="Times New Roman" w:hAnsi="Times New Roman" w:cs="Times New Roman"/>
          <w:sz w:val="24"/>
          <w:szCs w:val="24"/>
        </w:rPr>
        <w:t xml:space="preserve">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в постоянное место работы.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явке </w:t>
      </w:r>
      <w:r w:rsidR="0081553C" w:rsidRPr="00BA5C0B">
        <w:rPr>
          <w:rFonts w:ascii="Times New Roman" w:hAnsi="Times New Roman" w:cs="Times New Roman"/>
          <w:sz w:val="24"/>
          <w:szCs w:val="24"/>
        </w:rPr>
        <w:t xml:space="preserve">работника администрации </w:t>
      </w:r>
      <w:r>
        <w:rPr>
          <w:rFonts w:ascii="Times New Roman" w:hAnsi="Times New Roman" w:cs="Times New Roman"/>
          <w:sz w:val="24"/>
          <w:szCs w:val="24"/>
        </w:rPr>
        <w:t>на работу в день выезда в служебную командировку и в день приезда из служебной командировки решается по согласованию с главой поселения или уполномоченным им лицом.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553C">
        <w:rPr>
          <w:rFonts w:ascii="Times New Roman" w:hAnsi="Times New Roman" w:cs="Times New Roman"/>
          <w:sz w:val="24"/>
          <w:szCs w:val="24"/>
        </w:rPr>
        <w:t>Р</w:t>
      </w:r>
      <w:r w:rsidR="0081553C" w:rsidRPr="00BA5C0B">
        <w:rPr>
          <w:rFonts w:ascii="Times New Roman" w:hAnsi="Times New Roman" w:cs="Times New Roman"/>
          <w:sz w:val="24"/>
          <w:szCs w:val="24"/>
        </w:rPr>
        <w:t xml:space="preserve">аботник администрации </w:t>
      </w:r>
      <w:r w:rsidRPr="00CF40D0">
        <w:rPr>
          <w:rFonts w:ascii="Times New Roman" w:hAnsi="Times New Roman" w:cs="Times New Roman"/>
          <w:sz w:val="24"/>
          <w:szCs w:val="24"/>
        </w:rPr>
        <w:t>оформляет служебное задание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настоящего Порядка</w:t>
      </w:r>
      <w:r w:rsidRPr="00CF4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служебному заданию прилагаются письма, приглашения, вызовы, поручения главы поселения или уполномоченного им лица и др.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Служебно</w:t>
      </w:r>
      <w:r w:rsidR="00312417">
        <w:rPr>
          <w:rFonts w:ascii="Times New Roman" w:hAnsi="Times New Roman" w:cs="Times New Roman"/>
          <w:sz w:val="24"/>
          <w:szCs w:val="24"/>
        </w:rPr>
        <w:t xml:space="preserve">е задание подписывается главой </w:t>
      </w:r>
      <w:r>
        <w:rPr>
          <w:rFonts w:ascii="Times New Roman" w:hAnsi="Times New Roman" w:cs="Times New Roman"/>
          <w:sz w:val="24"/>
          <w:szCs w:val="24"/>
        </w:rPr>
        <w:t xml:space="preserve"> поселения или уполномоченным им лицом.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Согласованное служебное задание представляется в </w:t>
      </w:r>
      <w:r w:rsidR="00B91A41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="003124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пос</w:t>
      </w:r>
      <w:r w:rsidR="003F34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ления, как правило, не позднее 3 дней  (при выезде на учебу - не позднее 10 дней) до убытия в командировку.</w:t>
      </w:r>
    </w:p>
    <w:p w:rsidR="00E17213" w:rsidRPr="008966EB" w:rsidRDefault="00E17213" w:rsidP="00E17213">
      <w:pPr>
        <w:ind w:firstLine="708"/>
        <w:jc w:val="both"/>
      </w:pPr>
      <w:r>
        <w:t>9</w:t>
      </w:r>
      <w:r w:rsidRPr="008966EB">
        <w:t>. На основании согласованного служебного задания оформляет</w:t>
      </w:r>
      <w:r w:rsidR="00B91A41">
        <w:t>ся</w:t>
      </w:r>
      <w:r w:rsidRPr="008966EB">
        <w:t xml:space="preserve"> распоряжение о направлении </w:t>
      </w:r>
      <w:r w:rsidR="0081553C" w:rsidRPr="00BA5C0B">
        <w:t xml:space="preserve">работника администрации </w:t>
      </w:r>
      <w:r w:rsidRPr="008966EB">
        <w:t>в командировку.</w:t>
      </w:r>
    </w:p>
    <w:p w:rsidR="00E17213" w:rsidRPr="008966EB" w:rsidRDefault="00E17213" w:rsidP="00E17213">
      <w:pPr>
        <w:ind w:firstLine="708"/>
        <w:jc w:val="both"/>
      </w:pPr>
      <w:r w:rsidRPr="008966EB">
        <w:t xml:space="preserve">Срок пребывания </w:t>
      </w:r>
      <w:r w:rsidR="0081553C" w:rsidRPr="00BA5C0B">
        <w:t xml:space="preserve">работника администрации </w:t>
      </w:r>
      <w:r w:rsidRPr="008966EB">
        <w:t xml:space="preserve">в служебной командировке (дата приезда </w:t>
      </w:r>
      <w:proofErr w:type="gramStart"/>
      <w:r w:rsidRPr="008966EB">
        <w:t>в место командирования</w:t>
      </w:r>
      <w:proofErr w:type="gramEnd"/>
      <w:r w:rsidRPr="008966EB">
        <w:t xml:space="preserve"> и дата выезда из него) определяется по проездным документам (билетам), представляемым им в </w:t>
      </w:r>
      <w:r w:rsidR="0081553C">
        <w:t>А</w:t>
      </w:r>
      <w:r w:rsidR="00872D4F">
        <w:t xml:space="preserve">дминистрацию </w:t>
      </w:r>
      <w:r>
        <w:t xml:space="preserve">поселения </w:t>
      </w:r>
      <w:r w:rsidRPr="008966EB">
        <w:t xml:space="preserve"> по возвращении из служебной командировки.</w:t>
      </w:r>
    </w:p>
    <w:p w:rsidR="00E17213" w:rsidRPr="008966EB" w:rsidRDefault="00E17213" w:rsidP="00E17213">
      <w:pPr>
        <w:ind w:firstLine="708"/>
        <w:jc w:val="both"/>
      </w:pPr>
      <w:r w:rsidRPr="008966EB">
        <w:lastRenderedPageBreak/>
        <w:t xml:space="preserve">При отсутствии проездных документов (билетов) фактический срок пребывания </w:t>
      </w:r>
      <w:r w:rsidR="0081553C" w:rsidRPr="00BA5C0B">
        <w:t xml:space="preserve">работника администрации </w:t>
      </w:r>
      <w:r w:rsidRPr="008966EB">
        <w:t xml:space="preserve">командировке определяется по иным подтверждающим период его нахождения в служебной командировке документам, перечень которых утверждается </w:t>
      </w:r>
      <w:r w:rsidRPr="00C1557D">
        <w:t>Министерством финансов Российской Федерации.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направлении в служебную командировку работников администрации, им гарантируются сохранение должности и денежного содержания.</w:t>
      </w: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11. При направлении лиц, указанных в </w:t>
      </w:r>
      <w:hyperlink w:anchor="Par59" w:history="1">
        <w:r w:rsidR="0081553C">
          <w:rPr>
            <w:rFonts w:cs="Calibri"/>
          </w:rPr>
          <w:t>пункте</w:t>
        </w:r>
        <w:r w:rsidRPr="003F341D">
          <w:rPr>
            <w:rFonts w:cs="Calibri"/>
          </w:rPr>
          <w:t xml:space="preserve"> 1</w:t>
        </w:r>
      </w:hyperlink>
      <w:r>
        <w:rPr>
          <w:rFonts w:cs="Calibri"/>
        </w:rPr>
        <w:t xml:space="preserve"> настоящего Порядка, в служебную командировку им гарантируется сохранение должности и денежного содержания, а также возмещаются:</w:t>
      </w:r>
    </w:p>
    <w:p w:rsidR="00E17213" w:rsidRDefault="00E17213" w:rsidP="00E17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  <w:t>а) расходы на проезд к месту командирования и обратно;</w:t>
      </w:r>
    </w:p>
    <w:p w:rsidR="00E17213" w:rsidRDefault="00E17213" w:rsidP="00E17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  <w:t>б) расходы 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пунктах;</w:t>
      </w: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в) расходы по найму жилого помещения;</w:t>
      </w: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г) дополнительные расходы, связанные с проживанием вне постоянного места жительства (суточные), а также иные расходы, произведенные </w:t>
      </w:r>
      <w:r w:rsidR="006370BE">
        <w:rPr>
          <w:rFonts w:cs="Calibri"/>
        </w:rPr>
        <w:t xml:space="preserve">ими </w:t>
      </w:r>
      <w:r>
        <w:rPr>
          <w:rFonts w:cs="Calibri"/>
        </w:rPr>
        <w:t>с разрешения главы поселения.</w:t>
      </w:r>
    </w:p>
    <w:p w:rsidR="00E17213" w:rsidRDefault="006370BE" w:rsidP="00E17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Р</w:t>
      </w:r>
      <w:r w:rsidRPr="00BA5C0B">
        <w:t>аботник</w:t>
      </w:r>
      <w:r>
        <w:t>у</w:t>
      </w:r>
      <w:r w:rsidRPr="00BA5C0B">
        <w:t xml:space="preserve"> администрации</w:t>
      </w:r>
      <w:r w:rsidR="00E17213">
        <w:rPr>
          <w:rFonts w:cs="Calibri"/>
        </w:rPr>
        <w:t xml:space="preserve">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</w:t>
      </w:r>
      <w:r>
        <w:rPr>
          <w:rFonts w:cs="Calibri"/>
        </w:rPr>
        <w:t xml:space="preserve">работника </w:t>
      </w:r>
      <w:r w:rsidR="00E17213">
        <w:rPr>
          <w:rFonts w:cs="Calibri"/>
        </w:rPr>
        <w:t>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E17213" w:rsidRDefault="00E17213" w:rsidP="00E1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временной нетрудоспособности командированного</w:t>
      </w:r>
      <w:r w:rsidR="006370BE">
        <w:rPr>
          <w:rFonts w:ascii="Times New Roman" w:hAnsi="Times New Roman" w:cs="Times New Roman"/>
          <w:sz w:val="24"/>
          <w:szCs w:val="24"/>
        </w:rPr>
        <w:t xml:space="preserve"> </w:t>
      </w:r>
      <w:r w:rsidR="006370BE" w:rsidRPr="00BA5C0B">
        <w:rPr>
          <w:rFonts w:ascii="Times New Roman" w:hAnsi="Times New Roman" w:cs="Times New Roman"/>
          <w:sz w:val="24"/>
          <w:szCs w:val="24"/>
        </w:rPr>
        <w:t>работника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удостоверенной в установленном порядке, ему возмещаются расходы по найму жилого помещения (кроме случаев, когда командированный </w:t>
      </w:r>
      <w:r w:rsidR="00021EB4"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>администрации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жительства.</w:t>
      </w:r>
      <w:proofErr w:type="gramEnd"/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временной нетрудоспособности командированному </w:t>
      </w:r>
      <w:r w:rsidR="00021EB4">
        <w:rPr>
          <w:rFonts w:ascii="Times New Roman" w:hAnsi="Times New Roman" w:cs="Times New Roman"/>
          <w:sz w:val="24"/>
          <w:szCs w:val="24"/>
        </w:rPr>
        <w:t xml:space="preserve">работнику администрации </w:t>
      </w:r>
      <w:r>
        <w:rPr>
          <w:rFonts w:ascii="Times New Roman" w:hAnsi="Times New Roman" w:cs="Times New Roman"/>
          <w:sz w:val="24"/>
          <w:szCs w:val="24"/>
        </w:rPr>
        <w:t>выплачивается пособие по временной нетрудоспособности в соответствии с законодательством Российской Федерации.</w:t>
      </w:r>
    </w:p>
    <w:p w:rsidR="00E17213" w:rsidRPr="008B1D96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D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1D96">
        <w:rPr>
          <w:rFonts w:ascii="Times New Roman" w:hAnsi="Times New Roman" w:cs="Times New Roman"/>
          <w:sz w:val="24"/>
          <w:szCs w:val="24"/>
        </w:rPr>
        <w:t>. Дополнительные расходы, связанные с проживанием вне постоянного места жительства (суточные), возме</w:t>
      </w:r>
      <w:r w:rsidR="006370BE">
        <w:rPr>
          <w:rFonts w:ascii="Times New Roman" w:hAnsi="Times New Roman" w:cs="Times New Roman"/>
          <w:sz w:val="24"/>
          <w:szCs w:val="24"/>
        </w:rPr>
        <w:t>щаются лицам, указанным в пункте</w:t>
      </w:r>
      <w:r w:rsidRPr="008B1D9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9" w:history="1">
        <w:r w:rsidRPr="003F341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6370BE">
        <w:rPr>
          <w:rFonts w:ascii="Times New Roman" w:hAnsi="Times New Roman" w:cs="Times New Roman"/>
          <w:sz w:val="24"/>
          <w:szCs w:val="24"/>
        </w:rPr>
        <w:t xml:space="preserve"> </w:t>
      </w:r>
      <w:r w:rsidRPr="008B1D96">
        <w:rPr>
          <w:rFonts w:ascii="Times New Roman" w:hAnsi="Times New Roman" w:cs="Times New Roman"/>
          <w:sz w:val="24"/>
          <w:szCs w:val="24"/>
        </w:rPr>
        <w:t xml:space="preserve">настоящего Порядка,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</w:t>
      </w:r>
      <w:r w:rsidRPr="00021EB4">
        <w:rPr>
          <w:rFonts w:ascii="Times New Roman" w:hAnsi="Times New Roman" w:cs="Times New Roman"/>
          <w:sz w:val="24"/>
          <w:szCs w:val="24"/>
        </w:rPr>
        <w:t>в размере 300 рублей</w:t>
      </w:r>
      <w:r w:rsidRPr="008B1D96">
        <w:rPr>
          <w:rFonts w:ascii="Times New Roman" w:hAnsi="Times New Roman" w:cs="Times New Roman"/>
          <w:sz w:val="24"/>
          <w:szCs w:val="24"/>
        </w:rPr>
        <w:t>.</w:t>
      </w:r>
    </w:p>
    <w:p w:rsidR="00E17213" w:rsidRPr="00696E29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D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1D96">
        <w:rPr>
          <w:rFonts w:ascii="Times New Roman" w:hAnsi="Times New Roman" w:cs="Times New Roman"/>
          <w:sz w:val="24"/>
          <w:szCs w:val="24"/>
        </w:rPr>
        <w:t xml:space="preserve">. В случае командирования </w:t>
      </w:r>
      <w:r w:rsidR="006370BE" w:rsidRPr="00BA5C0B">
        <w:rPr>
          <w:rFonts w:ascii="Times New Roman" w:hAnsi="Times New Roman" w:cs="Times New Roman"/>
          <w:sz w:val="24"/>
          <w:szCs w:val="24"/>
        </w:rPr>
        <w:t xml:space="preserve">работника администрации </w:t>
      </w:r>
      <w:r w:rsidRPr="008B1D96">
        <w:rPr>
          <w:rFonts w:ascii="Times New Roman" w:hAnsi="Times New Roman" w:cs="Times New Roman"/>
          <w:sz w:val="24"/>
          <w:szCs w:val="24"/>
        </w:rPr>
        <w:t xml:space="preserve">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выплачиваются в </w:t>
      </w:r>
      <w:r w:rsidRPr="00696E2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021EB4">
        <w:rPr>
          <w:rFonts w:ascii="Times New Roman" w:hAnsi="Times New Roman" w:cs="Times New Roman"/>
          <w:sz w:val="24"/>
          <w:szCs w:val="24"/>
        </w:rPr>
        <w:t>100</w:t>
      </w:r>
      <w:r w:rsidRPr="00696E29">
        <w:rPr>
          <w:rFonts w:ascii="Times New Roman" w:hAnsi="Times New Roman" w:cs="Times New Roman"/>
          <w:sz w:val="24"/>
          <w:szCs w:val="24"/>
        </w:rPr>
        <w:t xml:space="preserve"> рублей за каждый день нахождения в служебной командировке.</w:t>
      </w:r>
    </w:p>
    <w:p w:rsidR="00E17213" w:rsidRPr="00C1557D" w:rsidRDefault="00E17213" w:rsidP="00E17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557D">
        <w:t xml:space="preserve">Если командированный </w:t>
      </w:r>
      <w:r w:rsidR="006370BE" w:rsidRPr="00BA5C0B">
        <w:t xml:space="preserve">работник администрации </w:t>
      </w:r>
      <w:r w:rsidRPr="00C1557D">
        <w:t>по окончании служебного дня по согласованию с главой поселения или уполномоченным им лицом остается в месте командирования, то расходы по найму жилого помещения возмещаются ему в размерах</w:t>
      </w:r>
      <w:r w:rsidR="006370BE">
        <w:t xml:space="preserve">  установленных  настоящим Порядком.</w:t>
      </w:r>
    </w:p>
    <w:p w:rsidR="00E17213" w:rsidRPr="00C1557D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7D">
        <w:rPr>
          <w:rFonts w:ascii="Times New Roman" w:hAnsi="Times New Roman" w:cs="Times New Roman"/>
          <w:sz w:val="24"/>
          <w:szCs w:val="24"/>
        </w:rPr>
        <w:t xml:space="preserve">Вопрос о целесообразности ежедневного возвращения из места командирования к постоянному месту жительства в каждом конкретном случае решается главой поселения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</w:t>
      </w:r>
      <w:r w:rsidR="006370BE" w:rsidRPr="00BA5C0B">
        <w:rPr>
          <w:rFonts w:ascii="Times New Roman" w:hAnsi="Times New Roman" w:cs="Times New Roman"/>
          <w:sz w:val="24"/>
          <w:szCs w:val="24"/>
        </w:rPr>
        <w:t>работник</w:t>
      </w:r>
      <w:r w:rsidR="006370BE">
        <w:rPr>
          <w:rFonts w:ascii="Times New Roman" w:hAnsi="Times New Roman" w:cs="Times New Roman"/>
          <w:sz w:val="24"/>
          <w:szCs w:val="24"/>
        </w:rPr>
        <w:t>у</w:t>
      </w:r>
      <w:r w:rsidR="006370BE" w:rsidRPr="00BA5C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1557D">
        <w:rPr>
          <w:rFonts w:ascii="Times New Roman" w:hAnsi="Times New Roman" w:cs="Times New Roman"/>
          <w:sz w:val="24"/>
          <w:szCs w:val="24"/>
        </w:rPr>
        <w:t xml:space="preserve">условий для отдыха. </w:t>
      </w:r>
    </w:p>
    <w:p w:rsidR="00E17213" w:rsidRPr="00C1557D" w:rsidRDefault="00E17213" w:rsidP="00E17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557D">
        <w:t xml:space="preserve">15. Расходы по бронированию и найму жилого помещения возмещаются командированным </w:t>
      </w:r>
      <w:r w:rsidR="006370BE" w:rsidRPr="00BA5C0B">
        <w:t>работника</w:t>
      </w:r>
      <w:r w:rsidR="006370BE">
        <w:t>м</w:t>
      </w:r>
      <w:r w:rsidR="006370BE" w:rsidRPr="00BA5C0B">
        <w:t xml:space="preserve"> администрации </w:t>
      </w:r>
      <w:r w:rsidRPr="00C1557D">
        <w:t>(кроме случаев, предоставл</w:t>
      </w:r>
      <w:r w:rsidR="00D5784A">
        <w:t>ения</w:t>
      </w:r>
      <w:r w:rsidRPr="00C1557D">
        <w:t xml:space="preserve"> бесплатно</w:t>
      </w:r>
      <w:r w:rsidR="00D5784A">
        <w:t>го</w:t>
      </w:r>
      <w:r w:rsidRPr="00C1557D">
        <w:t xml:space="preserve"> жилого помещения) </w:t>
      </w:r>
      <w:proofErr w:type="gramStart"/>
      <w:r w:rsidRPr="00C1557D">
        <w:rPr>
          <w:rFonts w:cs="Calibri"/>
        </w:rPr>
        <w:t>в</w:t>
      </w:r>
      <w:proofErr w:type="gramEnd"/>
      <w:r w:rsidR="006370BE">
        <w:rPr>
          <w:rFonts w:cs="Calibri"/>
        </w:rPr>
        <w:t xml:space="preserve"> по фактическим затратам</w:t>
      </w:r>
      <w:r w:rsidRPr="00C1557D">
        <w:rPr>
          <w:rFonts w:cs="Calibri"/>
        </w:rPr>
        <w:t>,</w:t>
      </w:r>
      <w:r w:rsidR="006370BE">
        <w:rPr>
          <w:rFonts w:cs="Calibri"/>
        </w:rPr>
        <w:t xml:space="preserve"> </w:t>
      </w:r>
      <w:r w:rsidR="009529A7">
        <w:t>подтвержденным  соответствующими документами,</w:t>
      </w:r>
      <w:r w:rsidR="009529A7">
        <w:rPr>
          <w:rFonts w:cs="Calibri"/>
        </w:rPr>
        <w:t xml:space="preserve"> </w:t>
      </w:r>
      <w:r w:rsidR="006370BE">
        <w:rPr>
          <w:rFonts w:cs="Calibri"/>
        </w:rPr>
        <w:t>по следующим нормам</w:t>
      </w:r>
      <w:r w:rsidRPr="00C1557D">
        <w:rPr>
          <w:rFonts w:cs="Calibri"/>
        </w:rPr>
        <w:t xml:space="preserve">: 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7D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021EB4">
        <w:rPr>
          <w:rFonts w:ascii="Times New Roman" w:hAnsi="Times New Roman" w:cs="Times New Roman"/>
          <w:sz w:val="24"/>
          <w:szCs w:val="24"/>
        </w:rPr>
        <w:t>г</w:t>
      </w:r>
      <w:r w:rsidR="009529A7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C155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54FAF">
        <w:rPr>
          <w:rFonts w:ascii="Times New Roman" w:hAnsi="Times New Roman" w:cs="Times New Roman"/>
          <w:sz w:val="24"/>
          <w:szCs w:val="24"/>
        </w:rPr>
        <w:t xml:space="preserve">Сергино </w:t>
      </w:r>
      <w:r>
        <w:rPr>
          <w:rFonts w:ascii="Times New Roman" w:hAnsi="Times New Roman" w:cs="Times New Roman"/>
          <w:sz w:val="24"/>
          <w:szCs w:val="24"/>
        </w:rPr>
        <w:t>- при оплате номера, но не более 5000 рублей в сутки;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529A7">
        <w:rPr>
          <w:rFonts w:ascii="Times New Roman" w:hAnsi="Times New Roman" w:cs="Times New Roman"/>
          <w:sz w:val="24"/>
          <w:szCs w:val="24"/>
        </w:rPr>
        <w:t xml:space="preserve">работникам администрации </w:t>
      </w:r>
      <w:r>
        <w:rPr>
          <w:rFonts w:ascii="Times New Roman" w:hAnsi="Times New Roman" w:cs="Times New Roman"/>
          <w:sz w:val="24"/>
          <w:szCs w:val="24"/>
        </w:rPr>
        <w:t>- при оплате номера, но не более 4000 рублей в сутки.</w:t>
      </w: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16. В случае</w:t>
      </w:r>
      <w:proofErr w:type="gramStart"/>
      <w:r>
        <w:t>,</w:t>
      </w:r>
      <w:proofErr w:type="gramEnd"/>
      <w:r>
        <w:t xml:space="preserve"> если в населенном пункте отсутствует гостиница, </w:t>
      </w:r>
      <w:r w:rsidR="009529A7">
        <w:t xml:space="preserve">работник администрации </w:t>
      </w:r>
      <w:r>
        <w:rPr>
          <w:rFonts w:cs="Calibri"/>
        </w:rPr>
        <w:t>может воспользоваться иным жилым помещением либо аналогичным жилым помещением в ближайшем населенном пункте.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подтверждающих документов расходы по найму жилого помещения  возмещаются в размере 30 % установленной настоящим Порядком нормы суточных за каждый день нахождения в служебной командировке.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вынужденной остановки в пути, командированному </w:t>
      </w:r>
      <w:r w:rsidR="004B5895">
        <w:rPr>
          <w:rFonts w:ascii="Times New Roman" w:hAnsi="Times New Roman" w:cs="Times New Roman"/>
          <w:sz w:val="24"/>
          <w:szCs w:val="24"/>
        </w:rPr>
        <w:t xml:space="preserve">работнику </w:t>
      </w:r>
      <w:r>
        <w:rPr>
          <w:rFonts w:ascii="Times New Roman" w:hAnsi="Times New Roman" w:cs="Times New Roman"/>
          <w:sz w:val="24"/>
          <w:szCs w:val="24"/>
        </w:rPr>
        <w:t>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на проезд лицам, </w:t>
      </w:r>
      <w:r w:rsidRPr="00EB75FB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75F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9" w:history="1">
        <w:r w:rsidRPr="000B51C2">
          <w:rPr>
            <w:rFonts w:ascii="Times New Roman" w:hAnsi="Times New Roman" w:cs="Times New Roman"/>
            <w:sz w:val="24"/>
            <w:szCs w:val="24"/>
          </w:rPr>
          <w:t>пункт</w:t>
        </w:r>
        <w:r w:rsidR="009529A7">
          <w:rPr>
            <w:rFonts w:ascii="Times New Roman" w:hAnsi="Times New Roman" w:cs="Times New Roman"/>
            <w:sz w:val="24"/>
            <w:szCs w:val="24"/>
          </w:rPr>
          <w:t>е</w:t>
        </w:r>
        <w:r w:rsidRPr="000B51C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9529A7">
        <w:rPr>
          <w:rFonts w:ascii="Times New Roman" w:hAnsi="Times New Roman" w:cs="Times New Roman"/>
          <w:sz w:val="24"/>
          <w:szCs w:val="24"/>
        </w:rPr>
        <w:t xml:space="preserve"> </w:t>
      </w:r>
      <w:r w:rsidRPr="00EB75F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529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месту командирования и обратно - к постоянному месту работы (службы)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</w:t>
      </w:r>
      <w:r w:rsidR="009529A7">
        <w:rPr>
          <w:rFonts w:ascii="Times New Roman" w:hAnsi="Times New Roman" w:cs="Times New Roman"/>
          <w:sz w:val="24"/>
          <w:szCs w:val="24"/>
        </w:rPr>
        <w:t xml:space="preserve"> постельных принадлежностей), </w:t>
      </w:r>
      <w:r>
        <w:rPr>
          <w:rFonts w:ascii="Times New Roman" w:hAnsi="Times New Roman" w:cs="Times New Roman"/>
          <w:sz w:val="24"/>
          <w:szCs w:val="24"/>
        </w:rPr>
        <w:t xml:space="preserve">а также по проезду из одного населенного пункта в другой, если </w:t>
      </w:r>
      <w:r w:rsidR="00021EB4">
        <w:rPr>
          <w:rFonts w:ascii="Times New Roman" w:hAnsi="Times New Roman" w:cs="Times New Roman"/>
          <w:sz w:val="24"/>
          <w:szCs w:val="24"/>
        </w:rPr>
        <w:t xml:space="preserve">работник администрации </w:t>
      </w:r>
      <w:r>
        <w:rPr>
          <w:rFonts w:ascii="Times New Roman" w:hAnsi="Times New Roman" w:cs="Times New Roman"/>
          <w:sz w:val="24"/>
          <w:szCs w:val="24"/>
        </w:rPr>
        <w:t>командирован в несколько организаций, расположенных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 населенных пунктах, воздушным, железнодорожным, водным и автомобильным транспортом общего пользования (кроме индивидуального такси), возмещаются по фактическим затратам, подтвержденным проездными документами, по следующим нормам:</w:t>
      </w:r>
      <w:proofErr w:type="gramEnd"/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воздушным транспортом - по тарифу экономического класса или класса эконом-комфорт;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автомобильным транспортом – кроме такси.</w:t>
      </w:r>
    </w:p>
    <w:p w:rsidR="00E17213" w:rsidRPr="00C1557D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7D">
        <w:rPr>
          <w:rFonts w:ascii="Times New Roman" w:hAnsi="Times New Roman" w:cs="Times New Roman"/>
          <w:sz w:val="24"/>
          <w:szCs w:val="24"/>
        </w:rPr>
        <w:t xml:space="preserve">17.1. Возмещение расходов, связанных с использованием </w:t>
      </w:r>
      <w:r w:rsidR="009529A7">
        <w:rPr>
          <w:rFonts w:ascii="Times New Roman" w:hAnsi="Times New Roman" w:cs="Times New Roman"/>
          <w:sz w:val="24"/>
          <w:szCs w:val="24"/>
        </w:rPr>
        <w:t xml:space="preserve">командированным работником </w:t>
      </w:r>
      <w:r w:rsidRPr="00C1557D">
        <w:rPr>
          <w:rFonts w:ascii="Times New Roman" w:hAnsi="Times New Roman" w:cs="Times New Roman"/>
          <w:sz w:val="24"/>
          <w:szCs w:val="24"/>
        </w:rPr>
        <w:t xml:space="preserve">личного транспорта для проезда к месту командирования и обратно – к постоянному месту </w:t>
      </w:r>
      <w:r w:rsidR="009529A7">
        <w:rPr>
          <w:rFonts w:ascii="Times New Roman" w:hAnsi="Times New Roman" w:cs="Times New Roman"/>
          <w:sz w:val="24"/>
          <w:szCs w:val="24"/>
        </w:rPr>
        <w:t>работы (службы)</w:t>
      </w:r>
      <w:r w:rsidRPr="00C1557D">
        <w:rPr>
          <w:rFonts w:ascii="Times New Roman" w:hAnsi="Times New Roman" w:cs="Times New Roman"/>
          <w:sz w:val="24"/>
          <w:szCs w:val="24"/>
        </w:rPr>
        <w:t>, осуществляется в порядке, определяемом Правительством Российской Федерации.</w:t>
      </w:r>
    </w:p>
    <w:p w:rsidR="000B51C2" w:rsidRDefault="00E17213" w:rsidP="000B51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25AD2">
        <w:t xml:space="preserve">18. </w:t>
      </w:r>
      <w:r w:rsidR="000B51C2">
        <w:rPr>
          <w:rFonts w:eastAsiaTheme="minorHAnsi"/>
          <w:lang w:eastAsia="en-US"/>
        </w:rPr>
        <w:t xml:space="preserve">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r:id="rId6" w:history="1">
        <w:r w:rsidR="000B51C2">
          <w:rPr>
            <w:rFonts w:eastAsiaTheme="minorHAnsi"/>
            <w:lang w:eastAsia="en-US"/>
          </w:rPr>
          <w:t>пункте 17</w:t>
        </w:r>
        <w:r w:rsidR="000B51C2" w:rsidRPr="000B51C2">
          <w:rPr>
            <w:rFonts w:eastAsiaTheme="minorHAnsi"/>
            <w:lang w:eastAsia="en-US"/>
          </w:rPr>
          <w:t>.1</w:t>
        </w:r>
      </w:hyperlink>
      <w:r w:rsidR="000B51C2">
        <w:rPr>
          <w:rFonts w:eastAsiaTheme="minorHAnsi"/>
          <w:lang w:eastAsia="en-US"/>
        </w:rPr>
        <w:t xml:space="preserve"> настоящего Порядка.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Командированному </w:t>
      </w:r>
      <w:r w:rsidR="004B5895">
        <w:rPr>
          <w:rFonts w:ascii="Times New Roman" w:hAnsi="Times New Roman" w:cs="Times New Roman"/>
          <w:sz w:val="24"/>
          <w:szCs w:val="24"/>
        </w:rPr>
        <w:t xml:space="preserve">работнику администрации </w:t>
      </w:r>
      <w:r>
        <w:rPr>
          <w:rFonts w:ascii="Times New Roman" w:hAnsi="Times New Roman" w:cs="Times New Roman"/>
          <w:sz w:val="24"/>
          <w:szCs w:val="24"/>
        </w:rPr>
        <w:t>оплачиваются расходы на проезд до станции, пристани, аэропорта при наличии документов (билетов), подтверждающих эти расходы (за исключением такси).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Командированному </w:t>
      </w:r>
      <w:r w:rsidR="004B5895">
        <w:rPr>
          <w:rFonts w:ascii="Times New Roman" w:hAnsi="Times New Roman" w:cs="Times New Roman"/>
          <w:sz w:val="24"/>
          <w:szCs w:val="24"/>
        </w:rPr>
        <w:t xml:space="preserve">работнику администрации </w:t>
      </w:r>
      <w:r>
        <w:rPr>
          <w:rFonts w:ascii="Times New Roman" w:hAnsi="Times New Roman" w:cs="Times New Roman"/>
          <w:sz w:val="24"/>
          <w:szCs w:val="24"/>
        </w:rPr>
        <w:t>с разрешения главы поселения или уполномоченного им лица возмещаются дополнительные расходы по фактическим затратам, подтвержденные соответствующими документами: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междугородним переговорам;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почтовым расходам;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оплате багажа сверх установленной нормы, возникшей в связи с производственной необходимостью.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 </w:t>
      </w:r>
      <w:r w:rsidR="004B5895">
        <w:rPr>
          <w:rFonts w:ascii="Times New Roman" w:hAnsi="Times New Roman" w:cs="Times New Roman"/>
          <w:sz w:val="24"/>
          <w:szCs w:val="24"/>
        </w:rPr>
        <w:t>работника администрации</w:t>
      </w:r>
      <w:r>
        <w:rPr>
          <w:rFonts w:ascii="Times New Roman" w:hAnsi="Times New Roman" w:cs="Times New Roman"/>
          <w:sz w:val="24"/>
          <w:szCs w:val="24"/>
        </w:rPr>
        <w:t>, находящихся в служебной командировке, распространяется режим служебного времени тех организаций, в которые они командированы.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режим служебного времени в указанных организациях отличается </w:t>
      </w:r>
      <w:r w:rsidR="00666D21">
        <w:rPr>
          <w:rFonts w:ascii="Times New Roman" w:hAnsi="Times New Roman" w:cs="Times New Roman"/>
          <w:sz w:val="24"/>
          <w:szCs w:val="24"/>
        </w:rPr>
        <w:t>от режима служебного времени в А</w:t>
      </w:r>
      <w:r>
        <w:rPr>
          <w:rFonts w:ascii="Times New Roman" w:hAnsi="Times New Roman" w:cs="Times New Roman"/>
          <w:sz w:val="24"/>
          <w:szCs w:val="24"/>
        </w:rPr>
        <w:t>дминистрации поселени</w:t>
      </w:r>
      <w:r w:rsidR="00666D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сторону уменьшения дней отдыха, взамен дней отдыха, не использованных в период нахождения в служебной командировке, </w:t>
      </w:r>
      <w:r w:rsidR="004B5895">
        <w:rPr>
          <w:rFonts w:ascii="Times New Roman" w:hAnsi="Times New Roman" w:cs="Times New Roman"/>
          <w:sz w:val="24"/>
          <w:szCs w:val="24"/>
        </w:rPr>
        <w:t xml:space="preserve">работнику администрации </w:t>
      </w:r>
      <w:r>
        <w:rPr>
          <w:rFonts w:ascii="Times New Roman" w:hAnsi="Times New Roman" w:cs="Times New Roman"/>
          <w:sz w:val="24"/>
          <w:szCs w:val="24"/>
        </w:rPr>
        <w:t>предоставляются другие дни отдыха по возвращении из служебной командировки и выплачивается компенсация в одинарном размере.</w:t>
      </w:r>
    </w:p>
    <w:p w:rsidR="00E17213" w:rsidRPr="00DB1C4E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C4E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DB1C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1C4E">
        <w:rPr>
          <w:rFonts w:ascii="Times New Roman" w:hAnsi="Times New Roman" w:cs="Times New Roman"/>
          <w:sz w:val="24"/>
          <w:szCs w:val="24"/>
        </w:rPr>
        <w:t xml:space="preserve"> если по распоряжению представителя нанимателя или уполномоченного им лица </w:t>
      </w:r>
      <w:r w:rsidR="004B5895">
        <w:rPr>
          <w:rFonts w:ascii="Times New Roman" w:hAnsi="Times New Roman" w:cs="Times New Roman"/>
          <w:sz w:val="24"/>
          <w:szCs w:val="24"/>
        </w:rPr>
        <w:t xml:space="preserve">работник администрации </w:t>
      </w:r>
      <w:r w:rsidRPr="00DB1C4E">
        <w:rPr>
          <w:rFonts w:ascii="Times New Roman" w:hAnsi="Times New Roman" w:cs="Times New Roman"/>
          <w:sz w:val="24"/>
          <w:szCs w:val="24"/>
        </w:rPr>
        <w:t xml:space="preserve">выезжает в служебную командировку в выходной день или </w:t>
      </w:r>
      <w:r w:rsidR="004B5895">
        <w:rPr>
          <w:rFonts w:ascii="Times New Roman" w:hAnsi="Times New Roman" w:cs="Times New Roman"/>
          <w:sz w:val="24"/>
          <w:szCs w:val="24"/>
        </w:rPr>
        <w:t xml:space="preserve">работник администрации </w:t>
      </w:r>
      <w:r w:rsidRPr="00DB1C4E">
        <w:rPr>
          <w:rFonts w:ascii="Times New Roman" w:hAnsi="Times New Roman" w:cs="Times New Roman"/>
          <w:sz w:val="24"/>
          <w:szCs w:val="24"/>
        </w:rPr>
        <w:t>командирован для работы в выходные или праздничные дни, компенсация за работу в эти дни производится в соответствии со статьей 153 Трудового кодекса Российской Федерации.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день убытия в командировку и день прибытия из командировки приходится на выходной или нерабочий праздничный день, </w:t>
      </w:r>
      <w:r w:rsidR="002B0C64">
        <w:rPr>
          <w:rFonts w:ascii="Times New Roman" w:hAnsi="Times New Roman" w:cs="Times New Roman"/>
          <w:sz w:val="24"/>
          <w:szCs w:val="24"/>
        </w:rPr>
        <w:t xml:space="preserve"> работник администрации</w:t>
      </w:r>
      <w:r>
        <w:rPr>
          <w:rFonts w:ascii="Times New Roman" w:hAnsi="Times New Roman" w:cs="Times New Roman"/>
          <w:sz w:val="24"/>
          <w:szCs w:val="24"/>
        </w:rPr>
        <w:t>, по его письменному заявлению, предоставляется другой день отдыха. В этом случае компенсация за дни убытия в командировку и прибытия из командировки выплачивается в одинарном размере, день отдыха оплате не подлежит.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При направлении </w:t>
      </w:r>
      <w:r w:rsidR="00666D21">
        <w:rPr>
          <w:rFonts w:ascii="Times New Roman" w:hAnsi="Times New Roman" w:cs="Times New Roman"/>
          <w:sz w:val="24"/>
          <w:szCs w:val="24"/>
        </w:rPr>
        <w:t xml:space="preserve">работника администрации </w:t>
      </w:r>
      <w:r>
        <w:rPr>
          <w:rFonts w:ascii="Times New Roman" w:hAnsi="Times New Roman" w:cs="Times New Roman"/>
          <w:sz w:val="24"/>
          <w:szCs w:val="24"/>
        </w:rPr>
        <w:t>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(суточные), по предварительному расчету (приложение 1 к Порядку).</w:t>
      </w:r>
    </w:p>
    <w:p w:rsidR="00E17213" w:rsidRDefault="00E17213" w:rsidP="007523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По возвращении из служебной командировки </w:t>
      </w:r>
      <w:r w:rsidR="002B0C64">
        <w:rPr>
          <w:rFonts w:ascii="Times New Roman" w:hAnsi="Times New Roman" w:cs="Times New Roman"/>
          <w:sz w:val="24"/>
          <w:szCs w:val="24"/>
        </w:rPr>
        <w:t xml:space="preserve">работник администрации </w:t>
      </w:r>
      <w:r>
        <w:rPr>
          <w:rFonts w:ascii="Times New Roman" w:hAnsi="Times New Roman" w:cs="Times New Roman"/>
          <w:sz w:val="24"/>
          <w:szCs w:val="24"/>
        </w:rPr>
        <w:t>обязан в течение трех служебных дней</w:t>
      </w:r>
      <w:r w:rsidR="00752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в</w:t>
      </w:r>
      <w:r w:rsidR="002B0C64">
        <w:rPr>
          <w:rFonts w:ascii="Times New Roman" w:hAnsi="Times New Roman" w:cs="Times New Roman"/>
          <w:sz w:val="24"/>
          <w:szCs w:val="24"/>
        </w:rPr>
        <w:t xml:space="preserve"> финансово-экономический отдел А</w:t>
      </w:r>
      <w:r>
        <w:rPr>
          <w:rFonts w:ascii="Times New Roman" w:hAnsi="Times New Roman" w:cs="Times New Roman"/>
          <w:sz w:val="24"/>
          <w:szCs w:val="24"/>
        </w:rPr>
        <w:t>дминистрации поселения авансовый отчет по установленной форме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авансовому отчету прилагаются: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служебное задание для направления в командировку</w:t>
      </w:r>
      <w:r w:rsidRPr="00774E49">
        <w:rPr>
          <w:rFonts w:ascii="Times New Roman" w:hAnsi="Times New Roman" w:cs="Times New Roman"/>
          <w:sz w:val="24"/>
          <w:szCs w:val="24"/>
        </w:rPr>
        <w:t xml:space="preserve">, </w:t>
      </w:r>
      <w:r w:rsidR="00E91CB2">
        <w:rPr>
          <w:rFonts w:ascii="Times New Roman" w:hAnsi="Times New Roman" w:cs="Times New Roman"/>
          <w:sz w:val="24"/>
          <w:szCs w:val="24"/>
        </w:rPr>
        <w:t>согласованное</w:t>
      </w:r>
      <w:r w:rsidRPr="00774E49">
        <w:rPr>
          <w:rFonts w:ascii="Times New Roman" w:hAnsi="Times New Roman" w:cs="Times New Roman"/>
          <w:sz w:val="24"/>
          <w:szCs w:val="24"/>
        </w:rPr>
        <w:t xml:space="preserve"> с </w:t>
      </w:r>
      <w:r w:rsidR="00E91CB2">
        <w:rPr>
          <w:rFonts w:ascii="Times New Roman" w:hAnsi="Times New Roman" w:cs="Times New Roman"/>
          <w:sz w:val="24"/>
          <w:szCs w:val="24"/>
        </w:rPr>
        <w:t xml:space="preserve">непосредственным </w:t>
      </w:r>
      <w:r w:rsidRPr="00774E4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E91CB2">
        <w:rPr>
          <w:rFonts w:ascii="Times New Roman" w:hAnsi="Times New Roman" w:cs="Times New Roman"/>
          <w:sz w:val="24"/>
          <w:szCs w:val="24"/>
        </w:rPr>
        <w:t>работника Администрации</w:t>
      </w:r>
      <w:r w:rsidRPr="0077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утвержденн</w:t>
      </w:r>
      <w:r w:rsidR="00E91CB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главой поселения или уполномоченным им лицом;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найме жилого помещения,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главы поселения или уполномоченного им лица.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9F">
        <w:rPr>
          <w:rFonts w:ascii="Times New Roman" w:hAnsi="Times New Roman" w:cs="Times New Roman"/>
          <w:sz w:val="24"/>
          <w:szCs w:val="24"/>
        </w:rPr>
        <w:t>24. Расходы, предусмотренные н</w:t>
      </w:r>
      <w:r w:rsidR="00666D21">
        <w:rPr>
          <w:rFonts w:ascii="Times New Roman" w:hAnsi="Times New Roman" w:cs="Times New Roman"/>
          <w:sz w:val="24"/>
          <w:szCs w:val="24"/>
        </w:rPr>
        <w:t>астоящим Порядком, возмещаются А</w:t>
      </w:r>
      <w:r w:rsidRPr="00206B9F">
        <w:rPr>
          <w:rFonts w:ascii="Times New Roman" w:hAnsi="Times New Roman" w:cs="Times New Roman"/>
          <w:sz w:val="24"/>
          <w:szCs w:val="24"/>
        </w:rPr>
        <w:t>дминистрацией поселения в пределах средств,</w:t>
      </w:r>
      <w:r w:rsidR="002B0C64">
        <w:rPr>
          <w:rFonts w:ascii="Times New Roman" w:hAnsi="Times New Roman" w:cs="Times New Roman"/>
          <w:sz w:val="24"/>
          <w:szCs w:val="24"/>
        </w:rPr>
        <w:t xml:space="preserve"> предусмотренных на содержание А</w:t>
      </w:r>
      <w:r w:rsidRPr="00206B9F">
        <w:rPr>
          <w:rFonts w:ascii="Times New Roman" w:hAnsi="Times New Roman" w:cs="Times New Roman"/>
          <w:sz w:val="24"/>
          <w:szCs w:val="24"/>
        </w:rPr>
        <w:t>дминистрации поселени</w:t>
      </w:r>
      <w:r w:rsidR="00666D21">
        <w:rPr>
          <w:rFonts w:ascii="Times New Roman" w:hAnsi="Times New Roman" w:cs="Times New Roman"/>
          <w:sz w:val="24"/>
          <w:szCs w:val="24"/>
        </w:rPr>
        <w:t>я</w:t>
      </w:r>
      <w:r w:rsidRPr="00206B9F">
        <w:rPr>
          <w:rFonts w:ascii="Times New Roman" w:hAnsi="Times New Roman" w:cs="Times New Roman"/>
          <w:sz w:val="24"/>
          <w:szCs w:val="24"/>
        </w:rPr>
        <w:t>.</w:t>
      </w:r>
    </w:p>
    <w:p w:rsidR="00E17213" w:rsidRDefault="00E17213" w:rsidP="00E17213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</w:rPr>
      </w:pPr>
      <w:r w:rsidRPr="00B2100C">
        <w:rPr>
          <w:rFonts w:ascii="Times New Roman" w:hAnsi="Times New Roman" w:cs="Times New Roman"/>
          <w:sz w:val="24"/>
          <w:szCs w:val="24"/>
        </w:rPr>
        <w:t>25.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Возмещение всех расходов, связанных со служебной командировкой, производится при условии представления документов, подтверждающих эти расходы.</w:t>
      </w: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E17213" w:rsidRDefault="00E17213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045E3E" w:rsidRDefault="00045E3E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045E3E" w:rsidRDefault="00045E3E" w:rsidP="00E17213">
      <w:pPr>
        <w:widowControl w:val="0"/>
        <w:autoSpaceDE w:val="0"/>
        <w:autoSpaceDN w:val="0"/>
        <w:adjustRightInd w:val="0"/>
        <w:ind w:firstLine="540"/>
        <w:jc w:val="both"/>
      </w:pPr>
    </w:p>
    <w:p w:rsidR="004119AF" w:rsidRDefault="004119AF" w:rsidP="004119AF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 w:rsidR="00666D21" w:rsidRPr="00666D21" w:rsidRDefault="00490EB8" w:rsidP="00666D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6D21">
        <w:rPr>
          <w:rFonts w:ascii="Times New Roman" w:hAnsi="Times New Roman" w:cs="Times New Roman"/>
          <w:sz w:val="22"/>
          <w:szCs w:val="22"/>
        </w:rPr>
        <w:lastRenderedPageBreak/>
        <w:t>К распоряжению</w:t>
      </w:r>
      <w:proofErr w:type="gramStart"/>
      <w:r w:rsidRPr="00666D21">
        <w:rPr>
          <w:rFonts w:ascii="Times New Roman" w:hAnsi="Times New Roman" w:cs="Times New Roman"/>
          <w:sz w:val="22"/>
          <w:szCs w:val="22"/>
        </w:rPr>
        <w:t xml:space="preserve"> </w:t>
      </w:r>
      <w:r w:rsidR="00666D21" w:rsidRPr="00666D21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666D21" w:rsidRPr="00666D21">
        <w:rPr>
          <w:rFonts w:ascii="Times New Roman" w:hAnsi="Times New Roman" w:cs="Times New Roman"/>
          <w:sz w:val="22"/>
          <w:szCs w:val="22"/>
        </w:rPr>
        <w:t>б утверждении Порядка и условий командирования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6D21">
        <w:rPr>
          <w:rFonts w:ascii="Times New Roman" w:hAnsi="Times New Roman" w:cs="Times New Roman"/>
          <w:sz w:val="22"/>
          <w:szCs w:val="22"/>
        </w:rPr>
        <w:t>лиц, замещающих выборные должности,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6D21">
        <w:rPr>
          <w:rFonts w:ascii="Times New Roman" w:hAnsi="Times New Roman" w:cs="Times New Roman"/>
          <w:sz w:val="22"/>
          <w:szCs w:val="22"/>
        </w:rPr>
        <w:t xml:space="preserve">лиц, замещающих должности муниципальной службы, 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6D21">
        <w:rPr>
          <w:rFonts w:ascii="Times New Roman" w:hAnsi="Times New Roman" w:cs="Times New Roman"/>
          <w:sz w:val="22"/>
          <w:szCs w:val="22"/>
        </w:rPr>
        <w:t>лиц, замещающих должности, не являющиеся должностями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6D21">
        <w:rPr>
          <w:rFonts w:ascii="Times New Roman" w:hAnsi="Times New Roman" w:cs="Times New Roman"/>
          <w:sz w:val="22"/>
          <w:szCs w:val="22"/>
        </w:rPr>
        <w:t xml:space="preserve">муниципальной службы, </w:t>
      </w:r>
      <w:proofErr w:type="gramStart"/>
      <w:r w:rsidRPr="00666D21">
        <w:rPr>
          <w:rFonts w:ascii="Times New Roman" w:hAnsi="Times New Roman" w:cs="Times New Roman"/>
          <w:sz w:val="22"/>
          <w:szCs w:val="22"/>
        </w:rPr>
        <w:t>осуществляющих</w:t>
      </w:r>
      <w:proofErr w:type="gramEnd"/>
      <w:r w:rsidRPr="00666D21">
        <w:rPr>
          <w:rFonts w:ascii="Times New Roman" w:hAnsi="Times New Roman" w:cs="Times New Roman"/>
          <w:sz w:val="22"/>
          <w:szCs w:val="22"/>
        </w:rPr>
        <w:t xml:space="preserve"> техническое обеспечение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6D21">
        <w:rPr>
          <w:rFonts w:ascii="Times New Roman" w:hAnsi="Times New Roman" w:cs="Times New Roman"/>
          <w:sz w:val="22"/>
          <w:szCs w:val="22"/>
        </w:rPr>
        <w:t xml:space="preserve">деятельности Администрации сельское поселение Сергино, </w:t>
      </w:r>
    </w:p>
    <w:p w:rsidR="004119AF" w:rsidRDefault="00666D21" w:rsidP="00666D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66D21">
        <w:rPr>
          <w:rFonts w:ascii="Times New Roman" w:hAnsi="Times New Roman" w:cs="Times New Roman"/>
          <w:sz w:val="22"/>
          <w:szCs w:val="22"/>
        </w:rPr>
        <w:t>и  рабочих  в  Администрации сельское поселение Сергино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53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91"/>
        <w:gridCol w:w="199"/>
        <w:gridCol w:w="188"/>
        <w:gridCol w:w="433"/>
        <w:gridCol w:w="279"/>
        <w:gridCol w:w="375"/>
        <w:gridCol w:w="991"/>
        <w:gridCol w:w="820"/>
        <w:gridCol w:w="819"/>
        <w:gridCol w:w="268"/>
        <w:gridCol w:w="552"/>
        <w:gridCol w:w="820"/>
        <w:gridCol w:w="575"/>
        <w:gridCol w:w="244"/>
        <w:gridCol w:w="1001"/>
        <w:gridCol w:w="735"/>
        <w:gridCol w:w="144"/>
      </w:tblGrid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  <w:gridSpan w:val="10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</w:rPr>
              <w:t>ПРЕДВАРИТЕЛЬНЫЙ   РАСЧЕТ</w:t>
            </w: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gridSpan w:val="7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gridSpan w:val="6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(занимаемая  должность)</w:t>
            </w: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gridSpan w:val="6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(</w:t>
            </w:r>
            <w:proofErr w:type="spellStart"/>
            <w:r>
              <w:rPr>
                <w:color w:val="000000"/>
                <w:sz w:val="16"/>
                <w:szCs w:val="16"/>
              </w:rPr>
              <w:t>Фамилия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мя,отчество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8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Прошу  выдать  денежные средства 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552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52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 </w:t>
            </w:r>
          </w:p>
        </w:tc>
        <w:tc>
          <w:tcPr>
            <w:tcW w:w="2266" w:type="dxa"/>
            <w:gridSpan w:val="5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командировочные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438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(место назначения)               </w:t>
            </w:r>
          </w:p>
        </w:tc>
        <w:tc>
          <w:tcPr>
            <w:tcW w:w="2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4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(срок  командировки)</w:t>
            </w:r>
          </w:p>
        </w:tc>
        <w:tc>
          <w:tcPr>
            <w:tcW w:w="1736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266" w:type="dxa"/>
            <w:gridSpan w:val="5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Указать какие</w:t>
            </w:r>
          </w:p>
        </w:tc>
        <w:tc>
          <w:tcPr>
            <w:tcW w:w="81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Расчет  расходов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руб.</w:t>
            </w: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22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статьи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Суточные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по проезду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(указать маршрут)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по найму </w:t>
            </w:r>
            <w:proofErr w:type="gramStart"/>
            <w:r>
              <w:rPr>
                <w:color w:val="000000"/>
              </w:rPr>
              <w:t>жилого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помещения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асходы: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81"/>
          <w:jc w:val="center"/>
        </w:trPr>
        <w:tc>
          <w:tcPr>
            <w:tcW w:w="2190" w:type="dxa"/>
            <w:gridSpan w:val="5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Командированное   лицо</w:t>
            </w:r>
          </w:p>
        </w:tc>
        <w:tc>
          <w:tcPr>
            <w:tcW w:w="1366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81"/>
          <w:jc w:val="center"/>
        </w:trPr>
        <w:tc>
          <w:tcPr>
            <w:tcW w:w="1478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9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4119AF" w:rsidTr="0088600D">
        <w:trPr>
          <w:trHeight w:val="281"/>
          <w:jc w:val="center"/>
        </w:trPr>
        <w:tc>
          <w:tcPr>
            <w:tcW w:w="1478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3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9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40" w:type="dxa"/>
            <w:gridSpan w:val="4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"_____"_________________20</w:t>
            </w:r>
          </w:p>
        </w:tc>
        <w:tc>
          <w:tcPr>
            <w:tcW w:w="87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119AF" w:rsidTr="0088600D">
        <w:trPr>
          <w:trHeight w:val="247"/>
          <w:jc w:val="center"/>
        </w:trPr>
        <w:tc>
          <w:tcPr>
            <w:tcW w:w="1478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  <w:tc>
          <w:tcPr>
            <w:tcW w:w="433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9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4376" w:type="dxa"/>
            <w:gridSpan w:val="8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Руководитель структурного подразделения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81"/>
          <w:jc w:val="center"/>
        </w:trPr>
        <w:tc>
          <w:tcPr>
            <w:tcW w:w="1091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4119AF" w:rsidTr="0088600D">
        <w:trPr>
          <w:trHeight w:val="247"/>
          <w:jc w:val="center"/>
        </w:trPr>
        <w:tc>
          <w:tcPr>
            <w:tcW w:w="4376" w:type="dxa"/>
            <w:gridSpan w:val="8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Денежные средства в пределах лимитов</w:t>
            </w:r>
          </w:p>
        </w:tc>
        <w:tc>
          <w:tcPr>
            <w:tcW w:w="819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4376" w:type="dxa"/>
            <w:gridSpan w:val="8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бюджетных ассигнований имеются:</w:t>
            </w:r>
          </w:p>
        </w:tc>
        <w:tc>
          <w:tcPr>
            <w:tcW w:w="819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19AF" w:rsidTr="0088600D">
        <w:trPr>
          <w:trHeight w:val="281"/>
          <w:jc w:val="center"/>
        </w:trPr>
        <w:tc>
          <w:tcPr>
            <w:tcW w:w="3556" w:type="dxa"/>
            <w:gridSpan w:val="7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119AF" w:rsidTr="0088600D">
        <w:trPr>
          <w:trHeight w:val="247"/>
          <w:jc w:val="center"/>
        </w:trPr>
        <w:tc>
          <w:tcPr>
            <w:tcW w:w="1091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gridSpan w:val="4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1820" w:type="dxa"/>
            <w:gridSpan w:val="3"/>
          </w:tcPr>
          <w:p w:rsidR="004119AF" w:rsidRDefault="004119AF" w:rsidP="008860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(Расшифровка подписи)</w:t>
            </w:r>
          </w:p>
        </w:tc>
        <w:tc>
          <w:tcPr>
            <w:tcW w:w="879" w:type="dxa"/>
            <w:gridSpan w:val="2"/>
          </w:tcPr>
          <w:p w:rsidR="004119AF" w:rsidRDefault="004119AF" w:rsidP="0088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119AF" w:rsidRDefault="004119AF" w:rsidP="004119AF">
      <w:pPr>
        <w:jc w:val="center"/>
      </w:pPr>
    </w:p>
    <w:p w:rsidR="004119AF" w:rsidRDefault="004119AF" w:rsidP="004119AF">
      <w:pPr>
        <w:jc w:val="center"/>
      </w:pPr>
    </w:p>
    <w:p w:rsidR="004119AF" w:rsidRDefault="004119AF" w:rsidP="004119AF">
      <w:pPr>
        <w:jc w:val="center"/>
      </w:pPr>
    </w:p>
    <w:p w:rsidR="004119AF" w:rsidRDefault="004119AF" w:rsidP="004119AF">
      <w:pPr>
        <w:jc w:val="center"/>
      </w:pPr>
    </w:p>
    <w:p w:rsidR="004119AF" w:rsidRDefault="004119AF" w:rsidP="004119AF">
      <w:pPr>
        <w:jc w:val="center"/>
      </w:pPr>
    </w:p>
    <w:p w:rsidR="004119AF" w:rsidRDefault="004119AF" w:rsidP="004119AF">
      <w:pPr>
        <w:jc w:val="center"/>
      </w:pPr>
    </w:p>
    <w:p w:rsidR="004119AF" w:rsidRDefault="004119AF" w:rsidP="004119AF">
      <w:pPr>
        <w:jc w:val="center"/>
      </w:pPr>
    </w:p>
    <w:p w:rsidR="004119AF" w:rsidRDefault="004119AF" w:rsidP="004119AF">
      <w:pPr>
        <w:jc w:val="center"/>
        <w:sectPr w:rsidR="004119AF" w:rsidSect="00D67B8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90EB8" w:rsidRPr="00F76472" w:rsidRDefault="00490EB8" w:rsidP="00490EB8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F76472">
        <w:rPr>
          <w:rFonts w:ascii="Times New Roman" w:hAnsi="Times New Roman"/>
          <w:sz w:val="18"/>
          <w:szCs w:val="18"/>
        </w:rPr>
        <w:lastRenderedPageBreak/>
        <w:t xml:space="preserve">            Приложение 2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6D21">
        <w:rPr>
          <w:rFonts w:ascii="Times New Roman" w:hAnsi="Times New Roman" w:cs="Times New Roman"/>
          <w:sz w:val="18"/>
          <w:szCs w:val="18"/>
        </w:rPr>
        <w:t>Об утверждении Порядка и условий командирования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6D21">
        <w:rPr>
          <w:rFonts w:ascii="Times New Roman" w:hAnsi="Times New Roman" w:cs="Times New Roman"/>
          <w:sz w:val="18"/>
          <w:szCs w:val="18"/>
        </w:rPr>
        <w:t>лиц, замещающих выборные должности,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6D21">
        <w:rPr>
          <w:rFonts w:ascii="Times New Roman" w:hAnsi="Times New Roman" w:cs="Times New Roman"/>
          <w:sz w:val="18"/>
          <w:szCs w:val="18"/>
        </w:rPr>
        <w:t xml:space="preserve">лиц, замещающих должности муниципальной службы, 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6D21">
        <w:rPr>
          <w:rFonts w:ascii="Times New Roman" w:hAnsi="Times New Roman" w:cs="Times New Roman"/>
          <w:sz w:val="18"/>
          <w:szCs w:val="18"/>
        </w:rPr>
        <w:t>лиц, замещающих должности, не являющиеся должностями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6D21">
        <w:rPr>
          <w:rFonts w:ascii="Times New Roman" w:hAnsi="Times New Roman" w:cs="Times New Roman"/>
          <w:sz w:val="18"/>
          <w:szCs w:val="18"/>
        </w:rPr>
        <w:t xml:space="preserve">муниципальной службы, </w:t>
      </w:r>
      <w:proofErr w:type="gramStart"/>
      <w:r w:rsidRPr="00666D21">
        <w:rPr>
          <w:rFonts w:ascii="Times New Roman" w:hAnsi="Times New Roman" w:cs="Times New Roman"/>
          <w:sz w:val="18"/>
          <w:szCs w:val="18"/>
        </w:rPr>
        <w:t>осуществляющих</w:t>
      </w:r>
      <w:proofErr w:type="gramEnd"/>
      <w:r w:rsidRPr="00666D21">
        <w:rPr>
          <w:rFonts w:ascii="Times New Roman" w:hAnsi="Times New Roman" w:cs="Times New Roman"/>
          <w:sz w:val="18"/>
          <w:szCs w:val="18"/>
        </w:rPr>
        <w:t xml:space="preserve"> техническое обеспечение</w:t>
      </w:r>
    </w:p>
    <w:p w:rsidR="00666D21" w:rsidRPr="00666D21" w:rsidRDefault="00666D21" w:rsidP="00666D2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6D21">
        <w:rPr>
          <w:rFonts w:ascii="Times New Roman" w:hAnsi="Times New Roman" w:cs="Times New Roman"/>
          <w:sz w:val="18"/>
          <w:szCs w:val="18"/>
        </w:rPr>
        <w:t xml:space="preserve">деятельности Администрации сельское поселение Сергино,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333"/>
        <w:gridCol w:w="567"/>
        <w:gridCol w:w="1134"/>
      </w:tblGrid>
      <w:tr w:rsidR="00490EB8" w:rsidRPr="00F76472" w:rsidTr="0088600D">
        <w:trPr>
          <w:cantSplit/>
        </w:trPr>
        <w:tc>
          <w:tcPr>
            <w:tcW w:w="12333" w:type="dxa"/>
          </w:tcPr>
          <w:p w:rsidR="00490EB8" w:rsidRPr="00F76472" w:rsidRDefault="00666D21" w:rsidP="00666D2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666D21">
              <w:rPr>
                <w:sz w:val="18"/>
                <w:szCs w:val="18"/>
              </w:rPr>
              <w:t>и  рабочих  в  Администрации сельское поселение Сергино</w:t>
            </w:r>
          </w:p>
        </w:tc>
        <w:tc>
          <w:tcPr>
            <w:tcW w:w="1701" w:type="dxa"/>
            <w:gridSpan w:val="2"/>
          </w:tcPr>
          <w:p w:rsidR="00666D21" w:rsidRPr="00F76472" w:rsidRDefault="00666D21" w:rsidP="00666D2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</w:trPr>
        <w:tc>
          <w:tcPr>
            <w:tcW w:w="12333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ind w:right="85"/>
              <w:jc w:val="right"/>
              <w:rPr>
                <w:sz w:val="18"/>
                <w:szCs w:val="18"/>
              </w:rPr>
            </w:pPr>
          </w:p>
        </w:tc>
      </w:tr>
      <w:tr w:rsidR="00490EB8" w:rsidRPr="00F76472" w:rsidTr="00B91A41"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F764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 xml:space="preserve">Администрация муниципального образования сельское поселение </w:t>
            </w:r>
            <w:r w:rsidR="00F76472" w:rsidRPr="00F76472">
              <w:rPr>
                <w:sz w:val="18"/>
                <w:szCs w:val="18"/>
              </w:rPr>
              <w:t>Сергино</w:t>
            </w:r>
          </w:p>
        </w:tc>
        <w:tc>
          <w:tcPr>
            <w:tcW w:w="1134" w:type="dxa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ind w:left="198"/>
              <w:rPr>
                <w:sz w:val="18"/>
                <w:szCs w:val="18"/>
              </w:rPr>
            </w:pPr>
          </w:p>
        </w:tc>
      </w:tr>
    </w:tbl>
    <w:p w:rsidR="00490EB8" w:rsidRPr="00F76472" w:rsidRDefault="00490EB8" w:rsidP="00490EB8">
      <w:pPr>
        <w:spacing w:after="240"/>
        <w:ind w:firstLine="5103"/>
        <w:rPr>
          <w:sz w:val="18"/>
          <w:szCs w:val="18"/>
          <w:lang w:val="en-US"/>
        </w:rPr>
      </w:pPr>
      <w:r w:rsidRPr="00F76472">
        <w:rPr>
          <w:sz w:val="18"/>
          <w:szCs w:val="18"/>
          <w:lang w:val="en-US"/>
        </w:rPr>
        <w:t>(</w:t>
      </w:r>
      <w:proofErr w:type="gramStart"/>
      <w:r w:rsidRPr="00F76472">
        <w:rPr>
          <w:sz w:val="18"/>
          <w:szCs w:val="18"/>
        </w:rPr>
        <w:t>наименование</w:t>
      </w:r>
      <w:proofErr w:type="gramEnd"/>
      <w:r w:rsidRPr="00F76472">
        <w:rPr>
          <w:sz w:val="18"/>
          <w:szCs w:val="18"/>
        </w:rPr>
        <w:t xml:space="preserve"> организации</w:t>
      </w:r>
      <w:r w:rsidRPr="00F76472">
        <w:rPr>
          <w:sz w:val="18"/>
          <w:szCs w:val="18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5"/>
        <w:gridCol w:w="1659"/>
        <w:gridCol w:w="1659"/>
      </w:tblGrid>
      <w:tr w:rsidR="00490EB8" w:rsidRPr="00F76472" w:rsidTr="0088600D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490EB8" w:rsidRPr="00F76472" w:rsidRDefault="00490EB8" w:rsidP="0088600D">
            <w:pPr>
              <w:autoSpaceDE w:val="0"/>
              <w:autoSpaceDN w:val="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Дата составления</w:t>
            </w:r>
          </w:p>
        </w:tc>
      </w:tr>
      <w:tr w:rsidR="00490EB8" w:rsidRPr="00F76472" w:rsidTr="0088600D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F76472">
              <w:rPr>
                <w:b/>
                <w:bCs/>
                <w:sz w:val="18"/>
                <w:szCs w:val="18"/>
              </w:rPr>
              <w:t>СЛУЖЕБНОЕ ЗАДАНИЕ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90EB8" w:rsidRPr="00F76472" w:rsidRDefault="00490EB8" w:rsidP="00490EB8">
      <w:pPr>
        <w:jc w:val="center"/>
        <w:rPr>
          <w:b/>
          <w:bCs/>
          <w:sz w:val="18"/>
          <w:szCs w:val="18"/>
        </w:rPr>
      </w:pPr>
      <w:r w:rsidRPr="00F76472">
        <w:rPr>
          <w:b/>
          <w:bCs/>
          <w:sz w:val="18"/>
          <w:szCs w:val="18"/>
        </w:rPr>
        <w:t xml:space="preserve">для направления в командировку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34"/>
        <w:gridCol w:w="1446"/>
      </w:tblGrid>
      <w:tr w:rsidR="00490EB8" w:rsidRPr="00F76472" w:rsidTr="0088600D"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EB8" w:rsidRPr="00F76472" w:rsidRDefault="00490EB8" w:rsidP="0088600D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Табельный номер</w:t>
            </w:r>
          </w:p>
        </w:tc>
      </w:tr>
      <w:tr w:rsidR="00490EB8" w:rsidRPr="00F76472" w:rsidTr="0088600D">
        <w:trPr>
          <w:cantSplit/>
        </w:trPr>
        <w:tc>
          <w:tcPr>
            <w:tcW w:w="1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90EB8" w:rsidRPr="00F76472" w:rsidRDefault="00490EB8" w:rsidP="00490EB8">
      <w:pPr>
        <w:spacing w:after="80"/>
        <w:ind w:firstLine="5529"/>
        <w:rPr>
          <w:sz w:val="18"/>
          <w:szCs w:val="18"/>
        </w:rPr>
      </w:pPr>
      <w:r w:rsidRPr="00F76472"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268"/>
        <w:gridCol w:w="1914"/>
        <w:gridCol w:w="1914"/>
        <w:gridCol w:w="992"/>
        <w:gridCol w:w="992"/>
        <w:gridCol w:w="851"/>
        <w:gridCol w:w="1134"/>
        <w:gridCol w:w="1701"/>
        <w:gridCol w:w="1446"/>
      </w:tblGrid>
      <w:tr w:rsidR="00490EB8" w:rsidRPr="00F76472" w:rsidTr="0088600D">
        <w:trPr>
          <w:cantSplit/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Структурное</w:t>
            </w:r>
            <w:r w:rsidRPr="00F76472">
              <w:rPr>
                <w:sz w:val="18"/>
                <w:szCs w:val="18"/>
                <w:lang w:val="en-US"/>
              </w:rPr>
              <w:t xml:space="preserve"> </w:t>
            </w:r>
            <w:r w:rsidRPr="00F76472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Должность (специальность, профессия)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Командировка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Основание</w:t>
            </w:r>
          </w:p>
        </w:tc>
      </w:tr>
      <w:tr w:rsidR="00490EB8" w:rsidRPr="00F76472" w:rsidTr="0088600D">
        <w:trPr>
          <w:cantSplit/>
          <w:trHeight w:val="1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срок</w:t>
            </w:r>
            <w:r w:rsidRPr="00F76472">
              <w:rPr>
                <w:sz w:val="18"/>
                <w:szCs w:val="18"/>
              </w:rPr>
              <w:br/>
              <w:t>(календарные дни)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организация – плательщик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страна, 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не считая времени нахождения в пути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10</w:t>
            </w:r>
          </w:p>
        </w:tc>
      </w:tr>
      <w:tr w:rsidR="00490EB8" w:rsidRPr="00F76472" w:rsidTr="0088600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90EB8" w:rsidRPr="00F76472" w:rsidRDefault="00490EB8" w:rsidP="00490EB8">
      <w:pPr>
        <w:rPr>
          <w:sz w:val="18"/>
          <w:szCs w:val="18"/>
        </w:rPr>
      </w:pPr>
    </w:p>
    <w:tbl>
      <w:tblPr>
        <w:tblW w:w="155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10"/>
      </w:tblGrid>
      <w:tr w:rsidR="00B91A41" w:rsidRPr="00F76472" w:rsidTr="00B91A41">
        <w:trPr>
          <w:trHeight w:val="281"/>
        </w:trPr>
        <w:tc>
          <w:tcPr>
            <w:tcW w:w="1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41" w:rsidRPr="00F76472" w:rsidRDefault="00B91A41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Содержание задания (цель)</w:t>
            </w:r>
          </w:p>
        </w:tc>
      </w:tr>
      <w:tr w:rsidR="00B91A41" w:rsidRPr="00F76472" w:rsidTr="00B91A41">
        <w:trPr>
          <w:trHeight w:val="169"/>
        </w:trPr>
        <w:tc>
          <w:tcPr>
            <w:tcW w:w="1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41" w:rsidRPr="00F76472" w:rsidRDefault="00B91A41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11</w:t>
            </w:r>
          </w:p>
        </w:tc>
      </w:tr>
      <w:tr w:rsidR="00B91A41" w:rsidRPr="00F76472" w:rsidTr="00B91A41">
        <w:trPr>
          <w:trHeight w:val="528"/>
        </w:trPr>
        <w:tc>
          <w:tcPr>
            <w:tcW w:w="1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41" w:rsidRPr="00F76472" w:rsidRDefault="00B91A41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90EB8" w:rsidRPr="00F76472" w:rsidRDefault="00490EB8" w:rsidP="00490EB8">
      <w:pPr>
        <w:rPr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194"/>
        <w:gridCol w:w="1146"/>
        <w:gridCol w:w="144"/>
        <w:gridCol w:w="359"/>
        <w:gridCol w:w="144"/>
        <w:gridCol w:w="861"/>
        <w:gridCol w:w="144"/>
        <w:gridCol w:w="271"/>
        <w:gridCol w:w="144"/>
        <w:gridCol w:w="2045"/>
        <w:gridCol w:w="167"/>
        <w:gridCol w:w="1077"/>
        <w:gridCol w:w="1730"/>
        <w:gridCol w:w="58"/>
        <w:gridCol w:w="142"/>
        <w:gridCol w:w="142"/>
        <w:gridCol w:w="198"/>
        <w:gridCol w:w="227"/>
        <w:gridCol w:w="651"/>
        <w:gridCol w:w="144"/>
        <w:gridCol w:w="736"/>
        <w:gridCol w:w="340"/>
        <w:gridCol w:w="228"/>
        <w:gridCol w:w="144"/>
        <w:gridCol w:w="1664"/>
      </w:tblGrid>
      <w:tr w:rsidR="00490EB8" w:rsidRPr="00F76472" w:rsidTr="0088600D">
        <w:trPr>
          <w:cantSplit/>
          <w:trHeight w:val="233"/>
        </w:trPr>
        <w:tc>
          <w:tcPr>
            <w:tcW w:w="2754" w:type="dxa"/>
            <w:gridSpan w:val="2"/>
            <w:vMerge w:val="restart"/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F76472">
              <w:rPr>
                <w:b/>
                <w:bCs/>
                <w:sz w:val="18"/>
                <w:szCs w:val="18"/>
              </w:rPr>
              <w:t>Руководитель</w:t>
            </w:r>
            <w:r w:rsidRPr="00F76472">
              <w:rPr>
                <w:b/>
                <w:bCs/>
                <w:sz w:val="18"/>
                <w:szCs w:val="18"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vAlign w:val="bottom"/>
          </w:tcPr>
          <w:p w:rsidR="00490EB8" w:rsidRPr="00F76472" w:rsidRDefault="00490EB8" w:rsidP="0088600D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vMerge w:val="restart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vMerge w:val="restart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vMerge w:val="restart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11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  <w:trHeight w:val="232"/>
        </w:trPr>
        <w:tc>
          <w:tcPr>
            <w:tcW w:w="2754" w:type="dxa"/>
            <w:gridSpan w:val="2"/>
            <w:vMerge/>
            <w:vAlign w:val="center"/>
          </w:tcPr>
          <w:p w:rsidR="00490EB8" w:rsidRPr="00F76472" w:rsidRDefault="00490EB8" w:rsidP="008860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167" w:type="dxa"/>
            <w:vMerge/>
            <w:vAlign w:val="center"/>
          </w:tcPr>
          <w:p w:rsidR="00490EB8" w:rsidRPr="00F76472" w:rsidRDefault="00490EB8" w:rsidP="0088600D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F76472">
              <w:rPr>
                <w:b/>
                <w:bCs/>
                <w:sz w:val="18"/>
                <w:szCs w:val="18"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11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</w:trPr>
        <w:tc>
          <w:tcPr>
            <w:tcW w:w="2754" w:type="dxa"/>
            <w:gridSpan w:val="2"/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(должность)</w:t>
            </w:r>
          </w:p>
        </w:tc>
        <w:tc>
          <w:tcPr>
            <w:tcW w:w="144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4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67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4616" w:type="dxa"/>
            <w:gridSpan w:val="11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</w:trPr>
        <w:tc>
          <w:tcPr>
            <w:tcW w:w="8012" w:type="dxa"/>
            <w:gridSpan w:val="11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9" w:type="dxa"/>
            <w:gridSpan w:val="5"/>
          </w:tcPr>
          <w:p w:rsidR="00490EB8" w:rsidRPr="00F76472" w:rsidRDefault="00490EB8" w:rsidP="0088600D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Заключение о выполнении задания</w:t>
            </w:r>
          </w:p>
        </w:tc>
        <w:tc>
          <w:tcPr>
            <w:tcW w:w="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88600D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</w:trPr>
        <w:tc>
          <w:tcPr>
            <w:tcW w:w="8012" w:type="dxa"/>
            <w:gridSpan w:val="11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B8" w:rsidRPr="00F76472" w:rsidRDefault="00490EB8" w:rsidP="0088600D">
            <w:pPr>
              <w:pStyle w:val="a8"/>
              <w:tabs>
                <w:tab w:val="left" w:pos="708"/>
              </w:tabs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</w:trPr>
        <w:tc>
          <w:tcPr>
            <w:tcW w:w="1560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F76472">
              <w:rPr>
                <w:b/>
                <w:bCs/>
                <w:sz w:val="18"/>
                <w:szCs w:val="18"/>
              </w:rPr>
              <w:t>Руководитель</w:t>
            </w:r>
            <w:r w:rsidRPr="00F76472">
              <w:rPr>
                <w:b/>
                <w:bCs/>
                <w:sz w:val="18"/>
                <w:szCs w:val="18"/>
              </w:rPr>
              <w:br/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2"/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F76472">
              <w:rPr>
                <w:b/>
                <w:bCs/>
                <w:sz w:val="18"/>
                <w:szCs w:val="18"/>
              </w:rPr>
              <w:t>Руководитель</w:t>
            </w:r>
            <w:r w:rsidRPr="00F76472">
              <w:rPr>
                <w:b/>
                <w:bCs/>
                <w:sz w:val="18"/>
                <w:szCs w:val="18"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90EB8" w:rsidRPr="00F76472" w:rsidTr="0088600D">
        <w:trPr>
          <w:cantSplit/>
        </w:trPr>
        <w:tc>
          <w:tcPr>
            <w:tcW w:w="1560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(должность)</w:t>
            </w:r>
          </w:p>
        </w:tc>
        <w:tc>
          <w:tcPr>
            <w:tcW w:w="144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3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4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3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67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2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(должность)</w:t>
            </w:r>
          </w:p>
        </w:tc>
        <w:tc>
          <w:tcPr>
            <w:tcW w:w="144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4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(расшифровка подписи)</w:t>
            </w:r>
          </w:p>
        </w:tc>
      </w:tr>
      <w:tr w:rsidR="00490EB8" w:rsidRPr="00F76472" w:rsidTr="0088600D">
        <w:trPr>
          <w:cantSplit/>
        </w:trPr>
        <w:tc>
          <w:tcPr>
            <w:tcW w:w="1560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3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3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</w:tcPr>
          <w:p w:rsidR="00490EB8" w:rsidRPr="00F76472" w:rsidRDefault="00490EB8" w:rsidP="0088600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B8" w:rsidRPr="00F76472" w:rsidRDefault="00490EB8" w:rsidP="008860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90EB8" w:rsidRPr="00F76472" w:rsidRDefault="00490EB8" w:rsidP="0088600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>20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490EB8" w:rsidRPr="00F76472" w:rsidRDefault="00490EB8" w:rsidP="0088600D">
            <w:pPr>
              <w:autoSpaceDE w:val="0"/>
              <w:autoSpaceDN w:val="0"/>
              <w:rPr>
                <w:sz w:val="18"/>
                <w:szCs w:val="18"/>
              </w:rPr>
            </w:pPr>
            <w:r w:rsidRPr="00F76472">
              <w:rPr>
                <w:sz w:val="18"/>
                <w:szCs w:val="18"/>
              </w:rPr>
              <w:t xml:space="preserve"> </w:t>
            </w:r>
            <w:proofErr w:type="gramStart"/>
            <w:r w:rsidRPr="00F76472">
              <w:rPr>
                <w:sz w:val="18"/>
                <w:szCs w:val="18"/>
              </w:rPr>
              <w:t>г</w:t>
            </w:r>
            <w:proofErr w:type="gramEnd"/>
            <w:r w:rsidRPr="00F76472">
              <w:rPr>
                <w:sz w:val="18"/>
                <w:szCs w:val="18"/>
              </w:rPr>
              <w:t>.</w:t>
            </w:r>
          </w:p>
        </w:tc>
      </w:tr>
    </w:tbl>
    <w:p w:rsidR="00683CEE" w:rsidRPr="00F76472" w:rsidRDefault="00683CEE">
      <w:pPr>
        <w:rPr>
          <w:sz w:val="18"/>
          <w:szCs w:val="18"/>
        </w:rPr>
      </w:pPr>
    </w:p>
    <w:sectPr w:rsidR="00683CEE" w:rsidRPr="00F76472" w:rsidSect="00490E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7213"/>
    <w:rsid w:val="00001C7C"/>
    <w:rsid w:val="000067FB"/>
    <w:rsid w:val="00014403"/>
    <w:rsid w:val="000158A0"/>
    <w:rsid w:val="00015D29"/>
    <w:rsid w:val="000178C4"/>
    <w:rsid w:val="000207C8"/>
    <w:rsid w:val="000219A3"/>
    <w:rsid w:val="00021EB4"/>
    <w:rsid w:val="000242DA"/>
    <w:rsid w:val="000317F1"/>
    <w:rsid w:val="00034416"/>
    <w:rsid w:val="00035F3F"/>
    <w:rsid w:val="00045E3E"/>
    <w:rsid w:val="00050779"/>
    <w:rsid w:val="00050DA7"/>
    <w:rsid w:val="00051FA0"/>
    <w:rsid w:val="00052BE6"/>
    <w:rsid w:val="0005782B"/>
    <w:rsid w:val="000628CF"/>
    <w:rsid w:val="000667D9"/>
    <w:rsid w:val="00082072"/>
    <w:rsid w:val="000A454F"/>
    <w:rsid w:val="000A7C25"/>
    <w:rsid w:val="000B2180"/>
    <w:rsid w:val="000B51C2"/>
    <w:rsid w:val="000C031C"/>
    <w:rsid w:val="000D1085"/>
    <w:rsid w:val="000D5212"/>
    <w:rsid w:val="000E47BF"/>
    <w:rsid w:val="000F7656"/>
    <w:rsid w:val="0012219B"/>
    <w:rsid w:val="0013056C"/>
    <w:rsid w:val="001311F6"/>
    <w:rsid w:val="00132129"/>
    <w:rsid w:val="001327BE"/>
    <w:rsid w:val="00142145"/>
    <w:rsid w:val="00147AD1"/>
    <w:rsid w:val="00150882"/>
    <w:rsid w:val="00152ABD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30A3"/>
    <w:rsid w:val="001846CE"/>
    <w:rsid w:val="00186062"/>
    <w:rsid w:val="001A347D"/>
    <w:rsid w:val="001A4130"/>
    <w:rsid w:val="001A5C27"/>
    <w:rsid w:val="001A6089"/>
    <w:rsid w:val="001B50CF"/>
    <w:rsid w:val="001D3F8C"/>
    <w:rsid w:val="001F2F7D"/>
    <w:rsid w:val="001F424C"/>
    <w:rsid w:val="00205C30"/>
    <w:rsid w:val="002067EF"/>
    <w:rsid w:val="00206B9F"/>
    <w:rsid w:val="002077F9"/>
    <w:rsid w:val="00214A28"/>
    <w:rsid w:val="002435FA"/>
    <w:rsid w:val="00243B17"/>
    <w:rsid w:val="00244B68"/>
    <w:rsid w:val="00250751"/>
    <w:rsid w:val="0025193B"/>
    <w:rsid w:val="0025260B"/>
    <w:rsid w:val="00254406"/>
    <w:rsid w:val="002549E6"/>
    <w:rsid w:val="00255653"/>
    <w:rsid w:val="002757E7"/>
    <w:rsid w:val="002803FD"/>
    <w:rsid w:val="00280806"/>
    <w:rsid w:val="0028095A"/>
    <w:rsid w:val="0028690D"/>
    <w:rsid w:val="00295B00"/>
    <w:rsid w:val="002A3B8C"/>
    <w:rsid w:val="002A7CED"/>
    <w:rsid w:val="002B0C64"/>
    <w:rsid w:val="002B1000"/>
    <w:rsid w:val="002B15FE"/>
    <w:rsid w:val="002B62D2"/>
    <w:rsid w:val="002B7161"/>
    <w:rsid w:val="002C2E46"/>
    <w:rsid w:val="002C3708"/>
    <w:rsid w:val="002C4887"/>
    <w:rsid w:val="002C5269"/>
    <w:rsid w:val="002C52DD"/>
    <w:rsid w:val="002D3688"/>
    <w:rsid w:val="002D5062"/>
    <w:rsid w:val="002D6191"/>
    <w:rsid w:val="002E7CF7"/>
    <w:rsid w:val="002F0E44"/>
    <w:rsid w:val="002F5A51"/>
    <w:rsid w:val="00303594"/>
    <w:rsid w:val="00311B1F"/>
    <w:rsid w:val="00312417"/>
    <w:rsid w:val="00337E82"/>
    <w:rsid w:val="00343E49"/>
    <w:rsid w:val="003469F5"/>
    <w:rsid w:val="00360424"/>
    <w:rsid w:val="00362848"/>
    <w:rsid w:val="003665D2"/>
    <w:rsid w:val="0036733E"/>
    <w:rsid w:val="00370512"/>
    <w:rsid w:val="00380E00"/>
    <w:rsid w:val="0039374C"/>
    <w:rsid w:val="00397B5B"/>
    <w:rsid w:val="003A08E3"/>
    <w:rsid w:val="003A105F"/>
    <w:rsid w:val="003A19AE"/>
    <w:rsid w:val="003A1B6E"/>
    <w:rsid w:val="003A395A"/>
    <w:rsid w:val="003A5D46"/>
    <w:rsid w:val="003B6401"/>
    <w:rsid w:val="003C0024"/>
    <w:rsid w:val="003C3DE4"/>
    <w:rsid w:val="003E2598"/>
    <w:rsid w:val="003E44DF"/>
    <w:rsid w:val="003F1D74"/>
    <w:rsid w:val="003F341D"/>
    <w:rsid w:val="00401F2C"/>
    <w:rsid w:val="004119AF"/>
    <w:rsid w:val="00411A30"/>
    <w:rsid w:val="0041407E"/>
    <w:rsid w:val="004150D3"/>
    <w:rsid w:val="00425D0F"/>
    <w:rsid w:val="00426857"/>
    <w:rsid w:val="00432C3E"/>
    <w:rsid w:val="00433853"/>
    <w:rsid w:val="00433973"/>
    <w:rsid w:val="00437CE2"/>
    <w:rsid w:val="00441052"/>
    <w:rsid w:val="00443912"/>
    <w:rsid w:val="004444AD"/>
    <w:rsid w:val="0044710C"/>
    <w:rsid w:val="0045380E"/>
    <w:rsid w:val="00464FF4"/>
    <w:rsid w:val="0047030F"/>
    <w:rsid w:val="00490EB8"/>
    <w:rsid w:val="00491BB1"/>
    <w:rsid w:val="00495F17"/>
    <w:rsid w:val="00497039"/>
    <w:rsid w:val="004A19EE"/>
    <w:rsid w:val="004A45D4"/>
    <w:rsid w:val="004A7625"/>
    <w:rsid w:val="004B41E1"/>
    <w:rsid w:val="004B5895"/>
    <w:rsid w:val="004C4DDD"/>
    <w:rsid w:val="004C6AD0"/>
    <w:rsid w:val="004D512A"/>
    <w:rsid w:val="004D6681"/>
    <w:rsid w:val="004E5553"/>
    <w:rsid w:val="004F033D"/>
    <w:rsid w:val="004F6AB0"/>
    <w:rsid w:val="00507E54"/>
    <w:rsid w:val="00510CC8"/>
    <w:rsid w:val="0052366A"/>
    <w:rsid w:val="00523796"/>
    <w:rsid w:val="0052667F"/>
    <w:rsid w:val="0053688E"/>
    <w:rsid w:val="00546D9F"/>
    <w:rsid w:val="005509B8"/>
    <w:rsid w:val="005516E1"/>
    <w:rsid w:val="00573242"/>
    <w:rsid w:val="00575DF4"/>
    <w:rsid w:val="00577ECC"/>
    <w:rsid w:val="005821AE"/>
    <w:rsid w:val="0058254A"/>
    <w:rsid w:val="00584052"/>
    <w:rsid w:val="00585A71"/>
    <w:rsid w:val="005B47E7"/>
    <w:rsid w:val="005B4971"/>
    <w:rsid w:val="005B544D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5E5BEA"/>
    <w:rsid w:val="00602B4C"/>
    <w:rsid w:val="00606EA1"/>
    <w:rsid w:val="006225C7"/>
    <w:rsid w:val="00627491"/>
    <w:rsid w:val="00630314"/>
    <w:rsid w:val="0063210B"/>
    <w:rsid w:val="0063665C"/>
    <w:rsid w:val="006370BE"/>
    <w:rsid w:val="006428D4"/>
    <w:rsid w:val="0064690C"/>
    <w:rsid w:val="00650F84"/>
    <w:rsid w:val="0065202B"/>
    <w:rsid w:val="006613EC"/>
    <w:rsid w:val="00662872"/>
    <w:rsid w:val="0066355E"/>
    <w:rsid w:val="00666D21"/>
    <w:rsid w:val="00667346"/>
    <w:rsid w:val="006704AC"/>
    <w:rsid w:val="00670660"/>
    <w:rsid w:val="00670693"/>
    <w:rsid w:val="00673E3D"/>
    <w:rsid w:val="0067574A"/>
    <w:rsid w:val="006800EC"/>
    <w:rsid w:val="00683A81"/>
    <w:rsid w:val="00683CEE"/>
    <w:rsid w:val="006843A3"/>
    <w:rsid w:val="006A3272"/>
    <w:rsid w:val="006B1546"/>
    <w:rsid w:val="006B45FC"/>
    <w:rsid w:val="006B4EDE"/>
    <w:rsid w:val="006D0818"/>
    <w:rsid w:val="006D5CD7"/>
    <w:rsid w:val="006D7DD1"/>
    <w:rsid w:val="006E63A3"/>
    <w:rsid w:val="006E6E21"/>
    <w:rsid w:val="006F3985"/>
    <w:rsid w:val="006F3E3E"/>
    <w:rsid w:val="006F62D6"/>
    <w:rsid w:val="006F7DC5"/>
    <w:rsid w:val="00701768"/>
    <w:rsid w:val="00703CFB"/>
    <w:rsid w:val="00724A22"/>
    <w:rsid w:val="00725027"/>
    <w:rsid w:val="00736D6A"/>
    <w:rsid w:val="0074755D"/>
    <w:rsid w:val="007523B8"/>
    <w:rsid w:val="00761152"/>
    <w:rsid w:val="00767745"/>
    <w:rsid w:val="007721F8"/>
    <w:rsid w:val="00774598"/>
    <w:rsid w:val="00776B34"/>
    <w:rsid w:val="00783ABE"/>
    <w:rsid w:val="007B3906"/>
    <w:rsid w:val="007B462D"/>
    <w:rsid w:val="007B5B2F"/>
    <w:rsid w:val="007D098A"/>
    <w:rsid w:val="007D37FD"/>
    <w:rsid w:val="007D6102"/>
    <w:rsid w:val="007E2013"/>
    <w:rsid w:val="007E3ADB"/>
    <w:rsid w:val="007F068C"/>
    <w:rsid w:val="007F273F"/>
    <w:rsid w:val="00800BD3"/>
    <w:rsid w:val="00802398"/>
    <w:rsid w:val="008146C8"/>
    <w:rsid w:val="008154FD"/>
    <w:rsid w:val="0081553C"/>
    <w:rsid w:val="0081625D"/>
    <w:rsid w:val="00822001"/>
    <w:rsid w:val="00825A64"/>
    <w:rsid w:val="00825AD2"/>
    <w:rsid w:val="00826284"/>
    <w:rsid w:val="00830468"/>
    <w:rsid w:val="00832B6D"/>
    <w:rsid w:val="0083474D"/>
    <w:rsid w:val="008350B1"/>
    <w:rsid w:val="00836DE8"/>
    <w:rsid w:val="008448FF"/>
    <w:rsid w:val="00845608"/>
    <w:rsid w:val="00845C09"/>
    <w:rsid w:val="00846FC3"/>
    <w:rsid w:val="0084768D"/>
    <w:rsid w:val="0085208F"/>
    <w:rsid w:val="00854FAF"/>
    <w:rsid w:val="0086316C"/>
    <w:rsid w:val="008713CE"/>
    <w:rsid w:val="00872D4F"/>
    <w:rsid w:val="008828AD"/>
    <w:rsid w:val="008959EB"/>
    <w:rsid w:val="008A6EE2"/>
    <w:rsid w:val="008B707C"/>
    <w:rsid w:val="008C532F"/>
    <w:rsid w:val="008D3F35"/>
    <w:rsid w:val="008D7968"/>
    <w:rsid w:val="008E17FF"/>
    <w:rsid w:val="008E7149"/>
    <w:rsid w:val="008F22BA"/>
    <w:rsid w:val="008F3630"/>
    <w:rsid w:val="009172D3"/>
    <w:rsid w:val="00917B95"/>
    <w:rsid w:val="00920838"/>
    <w:rsid w:val="00931B48"/>
    <w:rsid w:val="009329EC"/>
    <w:rsid w:val="00935B9E"/>
    <w:rsid w:val="00937767"/>
    <w:rsid w:val="00941E02"/>
    <w:rsid w:val="009435BA"/>
    <w:rsid w:val="0094393F"/>
    <w:rsid w:val="00950E21"/>
    <w:rsid w:val="009529A7"/>
    <w:rsid w:val="00962039"/>
    <w:rsid w:val="00963BD6"/>
    <w:rsid w:val="00967CF9"/>
    <w:rsid w:val="00980879"/>
    <w:rsid w:val="0098191C"/>
    <w:rsid w:val="00986330"/>
    <w:rsid w:val="009876E7"/>
    <w:rsid w:val="00987B8D"/>
    <w:rsid w:val="00990128"/>
    <w:rsid w:val="009916EF"/>
    <w:rsid w:val="00995ABF"/>
    <w:rsid w:val="00996E31"/>
    <w:rsid w:val="00997DDE"/>
    <w:rsid w:val="009B10E2"/>
    <w:rsid w:val="009B400F"/>
    <w:rsid w:val="009B7A0B"/>
    <w:rsid w:val="009C0C29"/>
    <w:rsid w:val="009D7140"/>
    <w:rsid w:val="009E6258"/>
    <w:rsid w:val="009E6CC7"/>
    <w:rsid w:val="009F2056"/>
    <w:rsid w:val="009F624E"/>
    <w:rsid w:val="009F65D9"/>
    <w:rsid w:val="009F683A"/>
    <w:rsid w:val="00A12CE2"/>
    <w:rsid w:val="00A141C9"/>
    <w:rsid w:val="00A166EC"/>
    <w:rsid w:val="00A33431"/>
    <w:rsid w:val="00A36A4B"/>
    <w:rsid w:val="00A41213"/>
    <w:rsid w:val="00A531FE"/>
    <w:rsid w:val="00A6067B"/>
    <w:rsid w:val="00A71168"/>
    <w:rsid w:val="00A74C15"/>
    <w:rsid w:val="00A75C88"/>
    <w:rsid w:val="00A8125C"/>
    <w:rsid w:val="00A82B0A"/>
    <w:rsid w:val="00A84ECF"/>
    <w:rsid w:val="00A929BC"/>
    <w:rsid w:val="00A945A1"/>
    <w:rsid w:val="00A95A04"/>
    <w:rsid w:val="00A972B5"/>
    <w:rsid w:val="00AA283A"/>
    <w:rsid w:val="00AA7F57"/>
    <w:rsid w:val="00AB4434"/>
    <w:rsid w:val="00AC0E64"/>
    <w:rsid w:val="00AD0B73"/>
    <w:rsid w:val="00AD5D2C"/>
    <w:rsid w:val="00AD7CD8"/>
    <w:rsid w:val="00AE3F73"/>
    <w:rsid w:val="00AE7BB9"/>
    <w:rsid w:val="00AF2570"/>
    <w:rsid w:val="00AF2F01"/>
    <w:rsid w:val="00AF6900"/>
    <w:rsid w:val="00B04FD8"/>
    <w:rsid w:val="00B05B90"/>
    <w:rsid w:val="00B106B4"/>
    <w:rsid w:val="00B1376D"/>
    <w:rsid w:val="00B2044A"/>
    <w:rsid w:val="00B2198F"/>
    <w:rsid w:val="00B235EB"/>
    <w:rsid w:val="00B259B5"/>
    <w:rsid w:val="00B2687D"/>
    <w:rsid w:val="00B2768F"/>
    <w:rsid w:val="00B3355A"/>
    <w:rsid w:val="00B4095A"/>
    <w:rsid w:val="00B40EB8"/>
    <w:rsid w:val="00B4267D"/>
    <w:rsid w:val="00B5249F"/>
    <w:rsid w:val="00B56921"/>
    <w:rsid w:val="00B6516B"/>
    <w:rsid w:val="00B66C08"/>
    <w:rsid w:val="00B71B0B"/>
    <w:rsid w:val="00B75A4D"/>
    <w:rsid w:val="00B775FB"/>
    <w:rsid w:val="00B86A79"/>
    <w:rsid w:val="00B87E1D"/>
    <w:rsid w:val="00B87FB0"/>
    <w:rsid w:val="00B91A41"/>
    <w:rsid w:val="00B940CC"/>
    <w:rsid w:val="00B94A1F"/>
    <w:rsid w:val="00B94DD0"/>
    <w:rsid w:val="00B9736D"/>
    <w:rsid w:val="00B97B0E"/>
    <w:rsid w:val="00B97B26"/>
    <w:rsid w:val="00BA3C24"/>
    <w:rsid w:val="00BB1825"/>
    <w:rsid w:val="00BB182F"/>
    <w:rsid w:val="00BB38E8"/>
    <w:rsid w:val="00BB6456"/>
    <w:rsid w:val="00BC1E96"/>
    <w:rsid w:val="00BC60C8"/>
    <w:rsid w:val="00BC78F3"/>
    <w:rsid w:val="00BD3C8C"/>
    <w:rsid w:val="00BD52F8"/>
    <w:rsid w:val="00BD6719"/>
    <w:rsid w:val="00BE1D5C"/>
    <w:rsid w:val="00BE2A23"/>
    <w:rsid w:val="00BE347F"/>
    <w:rsid w:val="00C01D9A"/>
    <w:rsid w:val="00C046D3"/>
    <w:rsid w:val="00C25008"/>
    <w:rsid w:val="00C30D58"/>
    <w:rsid w:val="00C32142"/>
    <w:rsid w:val="00C41D1A"/>
    <w:rsid w:val="00C456C6"/>
    <w:rsid w:val="00C53BE2"/>
    <w:rsid w:val="00C618B6"/>
    <w:rsid w:val="00C6797B"/>
    <w:rsid w:val="00C72792"/>
    <w:rsid w:val="00C75842"/>
    <w:rsid w:val="00C81C97"/>
    <w:rsid w:val="00C8690A"/>
    <w:rsid w:val="00C94BF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D4D62"/>
    <w:rsid w:val="00CE5961"/>
    <w:rsid w:val="00CE64AA"/>
    <w:rsid w:val="00CF1A33"/>
    <w:rsid w:val="00CF21CA"/>
    <w:rsid w:val="00D01B73"/>
    <w:rsid w:val="00D068ED"/>
    <w:rsid w:val="00D06A96"/>
    <w:rsid w:val="00D24004"/>
    <w:rsid w:val="00D244AE"/>
    <w:rsid w:val="00D30DE8"/>
    <w:rsid w:val="00D32E47"/>
    <w:rsid w:val="00D35484"/>
    <w:rsid w:val="00D370D8"/>
    <w:rsid w:val="00D438CB"/>
    <w:rsid w:val="00D45C8B"/>
    <w:rsid w:val="00D47720"/>
    <w:rsid w:val="00D50BA6"/>
    <w:rsid w:val="00D5784A"/>
    <w:rsid w:val="00D64EAC"/>
    <w:rsid w:val="00D653C5"/>
    <w:rsid w:val="00D666DF"/>
    <w:rsid w:val="00D735F4"/>
    <w:rsid w:val="00D7427F"/>
    <w:rsid w:val="00D765E6"/>
    <w:rsid w:val="00D8293C"/>
    <w:rsid w:val="00D83AD1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E0A2B"/>
    <w:rsid w:val="00DF3711"/>
    <w:rsid w:val="00DF7BE9"/>
    <w:rsid w:val="00E00347"/>
    <w:rsid w:val="00E047E4"/>
    <w:rsid w:val="00E05719"/>
    <w:rsid w:val="00E11F80"/>
    <w:rsid w:val="00E15955"/>
    <w:rsid w:val="00E16722"/>
    <w:rsid w:val="00E17213"/>
    <w:rsid w:val="00E17C24"/>
    <w:rsid w:val="00E24CD5"/>
    <w:rsid w:val="00E25599"/>
    <w:rsid w:val="00E26047"/>
    <w:rsid w:val="00E308AF"/>
    <w:rsid w:val="00E3798F"/>
    <w:rsid w:val="00E44A90"/>
    <w:rsid w:val="00E46318"/>
    <w:rsid w:val="00E466D3"/>
    <w:rsid w:val="00E538CB"/>
    <w:rsid w:val="00E55724"/>
    <w:rsid w:val="00E57C39"/>
    <w:rsid w:val="00E61524"/>
    <w:rsid w:val="00E63D14"/>
    <w:rsid w:val="00E71D96"/>
    <w:rsid w:val="00E803F6"/>
    <w:rsid w:val="00E91CB2"/>
    <w:rsid w:val="00E93939"/>
    <w:rsid w:val="00E93C19"/>
    <w:rsid w:val="00EA37E7"/>
    <w:rsid w:val="00EA47AA"/>
    <w:rsid w:val="00EB0DA3"/>
    <w:rsid w:val="00EB1BA4"/>
    <w:rsid w:val="00EC4609"/>
    <w:rsid w:val="00EC5868"/>
    <w:rsid w:val="00EC7C02"/>
    <w:rsid w:val="00ED6148"/>
    <w:rsid w:val="00EE2C87"/>
    <w:rsid w:val="00EE7642"/>
    <w:rsid w:val="00EF1280"/>
    <w:rsid w:val="00F1454E"/>
    <w:rsid w:val="00F158E5"/>
    <w:rsid w:val="00F2698C"/>
    <w:rsid w:val="00F338DC"/>
    <w:rsid w:val="00F35B1D"/>
    <w:rsid w:val="00F521BD"/>
    <w:rsid w:val="00F55817"/>
    <w:rsid w:val="00F55DCA"/>
    <w:rsid w:val="00F609EE"/>
    <w:rsid w:val="00F60CDF"/>
    <w:rsid w:val="00F639E3"/>
    <w:rsid w:val="00F67468"/>
    <w:rsid w:val="00F714D1"/>
    <w:rsid w:val="00F71CFB"/>
    <w:rsid w:val="00F76472"/>
    <w:rsid w:val="00F87172"/>
    <w:rsid w:val="00F92274"/>
    <w:rsid w:val="00F9310E"/>
    <w:rsid w:val="00F958D8"/>
    <w:rsid w:val="00FA0C49"/>
    <w:rsid w:val="00FC3580"/>
    <w:rsid w:val="00FC4A6F"/>
    <w:rsid w:val="00FC6B31"/>
    <w:rsid w:val="00FD20A0"/>
    <w:rsid w:val="00FD2F0A"/>
    <w:rsid w:val="00FD7F7D"/>
    <w:rsid w:val="00FE0D27"/>
    <w:rsid w:val="00FE1474"/>
    <w:rsid w:val="00FE3B78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19AF"/>
    <w:pPr>
      <w:keepNext/>
      <w:autoSpaceDE w:val="0"/>
      <w:autoSpaceDN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7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semiHidden/>
    <w:rsid w:val="00E17213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17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72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11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4119AF"/>
    <w:rPr>
      <w:lang w:eastAsia="ru-RU"/>
    </w:rPr>
  </w:style>
  <w:style w:type="paragraph" w:styleId="a8">
    <w:name w:val="header"/>
    <w:basedOn w:val="a"/>
    <w:link w:val="a7"/>
    <w:rsid w:val="004119AF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41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"/>
    <w:rsid w:val="004119AF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1C32D9BE16E2F139E42AD559403B1F2E94929E1EE3F40BFD6A4D749DD495D3B520EC9D49FCD59DC8B12D6CAU8K" TargetMode="External"/><Relationship Id="rId5" Type="http://schemas.openxmlformats.org/officeDocument/2006/relationships/hyperlink" Target="http://www.admserg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cp:lastPrinted>2015-02-17T12:01:00Z</cp:lastPrinted>
  <dcterms:created xsi:type="dcterms:W3CDTF">2015-02-13T06:46:00Z</dcterms:created>
  <dcterms:modified xsi:type="dcterms:W3CDTF">2015-02-17T12:34:00Z</dcterms:modified>
</cp:coreProperties>
</file>