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5" w:rsidRDefault="00465611" w:rsidP="00E95A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CA260B">
        <w:rPr>
          <w:b/>
          <w:sz w:val="24"/>
          <w:szCs w:val="24"/>
        </w:rPr>
        <w:t>______</w:t>
      </w:r>
    </w:p>
    <w:p w:rsidR="00E95A81" w:rsidRDefault="00E95A81" w:rsidP="00E95A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подключении объекта к сетям тепло</w:t>
      </w:r>
      <w:r w:rsidR="007C3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C3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водоснабжения</w:t>
      </w:r>
    </w:p>
    <w:p w:rsidR="00E95A81" w:rsidRDefault="00E95A81" w:rsidP="00886A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ОАО «Югорская коммунальная эксплуатирующая компания – Нягань»  </w:t>
      </w:r>
    </w:p>
    <w:p w:rsidR="00E95A81" w:rsidRDefault="00E95A81" w:rsidP="00E95A81">
      <w:pPr>
        <w:spacing w:after="0"/>
        <w:jc w:val="both"/>
        <w:rPr>
          <w:sz w:val="24"/>
          <w:szCs w:val="24"/>
        </w:rPr>
      </w:pPr>
      <w:r w:rsidRPr="00E95A81">
        <w:rPr>
          <w:sz w:val="24"/>
          <w:szCs w:val="24"/>
        </w:rPr>
        <w:t>г. Няган</w:t>
      </w:r>
      <w:r w:rsidR="00C87A16">
        <w:rPr>
          <w:sz w:val="24"/>
          <w:szCs w:val="24"/>
        </w:rPr>
        <w:t xml:space="preserve">ь                     </w:t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</w:r>
      <w:r w:rsidR="00C87A16">
        <w:rPr>
          <w:sz w:val="24"/>
          <w:szCs w:val="24"/>
        </w:rPr>
        <w:tab/>
        <w:t>«</w:t>
      </w:r>
      <w:r w:rsidR="00CA260B">
        <w:rPr>
          <w:sz w:val="24"/>
          <w:szCs w:val="24"/>
        </w:rPr>
        <w:t>_____</w:t>
      </w:r>
      <w:r w:rsidR="00C87A16">
        <w:rPr>
          <w:sz w:val="24"/>
          <w:szCs w:val="24"/>
        </w:rPr>
        <w:t xml:space="preserve">» </w:t>
      </w:r>
      <w:r w:rsidR="00CA260B">
        <w:rPr>
          <w:sz w:val="24"/>
          <w:szCs w:val="24"/>
        </w:rPr>
        <w:t>________</w:t>
      </w:r>
      <w:r w:rsidRPr="00E95A81">
        <w:rPr>
          <w:sz w:val="24"/>
          <w:szCs w:val="24"/>
        </w:rPr>
        <w:t xml:space="preserve"> 20</w:t>
      </w:r>
      <w:r w:rsidR="00CA260B">
        <w:rPr>
          <w:sz w:val="24"/>
          <w:szCs w:val="24"/>
        </w:rPr>
        <w:t>___</w:t>
      </w:r>
      <w:r w:rsidRPr="00E95A81">
        <w:rPr>
          <w:sz w:val="24"/>
          <w:szCs w:val="24"/>
        </w:rPr>
        <w:t>года</w:t>
      </w:r>
    </w:p>
    <w:p w:rsidR="007C344F" w:rsidRPr="00CA260B" w:rsidRDefault="007C344F" w:rsidP="00E95A81">
      <w:pPr>
        <w:spacing w:after="0"/>
        <w:jc w:val="both"/>
        <w:rPr>
          <w:sz w:val="24"/>
          <w:szCs w:val="24"/>
        </w:rPr>
      </w:pPr>
      <w:r w:rsidRPr="00CA260B">
        <w:rPr>
          <w:sz w:val="24"/>
          <w:szCs w:val="24"/>
        </w:rPr>
        <w:t xml:space="preserve">       </w:t>
      </w:r>
      <w:r w:rsidR="00E95A81" w:rsidRPr="00CA260B">
        <w:rPr>
          <w:sz w:val="24"/>
          <w:szCs w:val="24"/>
        </w:rPr>
        <w:t xml:space="preserve">Открытое акционерное общество « Югорская коммунальная эксплуатирующая компания – Нягань», именуемое в дальнейшем  «Исполнитель», в лице директора Лахтина Андрея Николаевича, действующего на основании Устава с одной стороны, и </w:t>
      </w:r>
      <w:r w:rsidR="00CA260B" w:rsidRPr="00CA260B">
        <w:rPr>
          <w:sz w:val="24"/>
          <w:szCs w:val="24"/>
        </w:rPr>
        <w:t>__________________________________________________</w:t>
      </w:r>
      <w:r w:rsidRPr="00CA260B">
        <w:rPr>
          <w:sz w:val="24"/>
          <w:szCs w:val="24"/>
        </w:rPr>
        <w:t xml:space="preserve"> именуемое в дальнейшем «Заказчик», в лице </w:t>
      </w:r>
      <w:r w:rsidR="00CA260B" w:rsidRPr="00CA260B">
        <w:rPr>
          <w:sz w:val="24"/>
          <w:szCs w:val="24"/>
        </w:rPr>
        <w:t>_________________________________________________</w:t>
      </w:r>
      <w:r w:rsidR="00C87A16" w:rsidRPr="00CA260B">
        <w:rPr>
          <w:sz w:val="24"/>
          <w:szCs w:val="24"/>
        </w:rPr>
        <w:t>, действующего на</w:t>
      </w:r>
      <w:r w:rsidRPr="00CA260B">
        <w:rPr>
          <w:sz w:val="24"/>
          <w:szCs w:val="24"/>
        </w:rPr>
        <w:t xml:space="preserve"> основании </w:t>
      </w:r>
      <w:r w:rsidR="00CA260B">
        <w:rPr>
          <w:sz w:val="24"/>
          <w:szCs w:val="24"/>
        </w:rPr>
        <w:t>_____________________</w:t>
      </w:r>
      <w:r w:rsidRPr="00CA260B">
        <w:rPr>
          <w:sz w:val="24"/>
          <w:szCs w:val="24"/>
        </w:rPr>
        <w:t xml:space="preserve"> с другой стороны, вместе именуемые «Стороны», заключили настоящий договор о нижеследующем:</w:t>
      </w:r>
    </w:p>
    <w:p w:rsidR="00E95A81" w:rsidRPr="00E85A09" w:rsidRDefault="007C344F" w:rsidP="007C344F">
      <w:pPr>
        <w:spacing w:after="0"/>
        <w:jc w:val="center"/>
        <w:rPr>
          <w:b/>
          <w:sz w:val="24"/>
          <w:szCs w:val="24"/>
        </w:rPr>
      </w:pPr>
      <w:r w:rsidRPr="00E85A09">
        <w:rPr>
          <w:b/>
          <w:sz w:val="24"/>
          <w:szCs w:val="24"/>
        </w:rPr>
        <w:t>ОБЩИЕ ПОЛОЖЕНИЯ</w:t>
      </w:r>
    </w:p>
    <w:p w:rsidR="007C344F" w:rsidRDefault="007C344F" w:rsidP="007C34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Подключение к сетям тепло – водоснабжения осуществляется в отношении вновь вводимых в эксплуатацию, реконструируемых, вновь построенных и увеличивающих свою нагрузку объектов Заказчика.</w:t>
      </w:r>
    </w:p>
    <w:p w:rsidR="007C344F" w:rsidRDefault="007C344F" w:rsidP="007C344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Заказчик, имея намерение подключить свой объект к сетям </w:t>
      </w:r>
      <w:proofErr w:type="spellStart"/>
      <w:proofErr w:type="gramStart"/>
      <w:r>
        <w:rPr>
          <w:sz w:val="24"/>
          <w:szCs w:val="24"/>
        </w:rPr>
        <w:t>тепло-водоснабжения</w:t>
      </w:r>
      <w:proofErr w:type="spellEnd"/>
      <w:proofErr w:type="gramEnd"/>
      <w:r>
        <w:rPr>
          <w:sz w:val="24"/>
          <w:szCs w:val="24"/>
        </w:rPr>
        <w:t xml:space="preserve"> Исполнителя, направляет Исполнителю заявление на подключение</w:t>
      </w:r>
      <w:r w:rsidR="0029472A">
        <w:rPr>
          <w:sz w:val="24"/>
          <w:szCs w:val="24"/>
        </w:rPr>
        <w:t xml:space="preserve"> с прилагающимися документами, перечень которых является неотъемлемой частью настоящего договора (Приложение №1).</w:t>
      </w:r>
    </w:p>
    <w:p w:rsidR="0029472A" w:rsidRDefault="0029472A" w:rsidP="007C344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Сторонами подтверждается, что настоящий договор заключен при их обоюдном волеизъявлении.</w:t>
      </w:r>
    </w:p>
    <w:p w:rsidR="0029472A" w:rsidRDefault="0029472A" w:rsidP="0029472A">
      <w:pPr>
        <w:pStyle w:val="a3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29472A">
        <w:rPr>
          <w:b/>
          <w:sz w:val="24"/>
          <w:szCs w:val="24"/>
        </w:rPr>
        <w:t>ПРЕДМЕТ ДОГОВОРА</w:t>
      </w:r>
    </w:p>
    <w:p w:rsidR="0029472A" w:rsidRPr="00CA260B" w:rsidRDefault="00B67B37" w:rsidP="004E3E09">
      <w:pPr>
        <w:spacing w:after="0"/>
        <w:jc w:val="both"/>
        <w:rPr>
          <w:sz w:val="24"/>
          <w:szCs w:val="24"/>
        </w:rPr>
      </w:pPr>
      <w:r w:rsidRPr="00CA260B">
        <w:rPr>
          <w:sz w:val="24"/>
          <w:szCs w:val="24"/>
        </w:rPr>
        <w:t xml:space="preserve">      </w:t>
      </w:r>
      <w:r w:rsidR="0029472A" w:rsidRPr="00CA260B">
        <w:rPr>
          <w:sz w:val="24"/>
          <w:szCs w:val="24"/>
        </w:rPr>
        <w:t xml:space="preserve">Настоящий договор  регулирует имущественные и иные отношения, возникающие между Сторонами при подключении к сетям </w:t>
      </w:r>
      <w:proofErr w:type="spellStart"/>
      <w:proofErr w:type="gramStart"/>
      <w:r w:rsidR="0029472A" w:rsidRPr="00CA260B">
        <w:rPr>
          <w:sz w:val="24"/>
          <w:szCs w:val="24"/>
        </w:rPr>
        <w:t>тепло-водоснабжения</w:t>
      </w:r>
      <w:proofErr w:type="spellEnd"/>
      <w:proofErr w:type="gramEnd"/>
      <w:r w:rsidR="0029472A" w:rsidRPr="00CA260B">
        <w:rPr>
          <w:sz w:val="24"/>
          <w:szCs w:val="24"/>
        </w:rPr>
        <w:t xml:space="preserve"> Исполнителя (далее – «сеть») строящегося, реконс</w:t>
      </w:r>
      <w:r w:rsidR="00512BCF" w:rsidRPr="00CA260B">
        <w:rPr>
          <w:sz w:val="24"/>
          <w:szCs w:val="24"/>
        </w:rPr>
        <w:t>труируемого или построенного, но</w:t>
      </w:r>
      <w:r w:rsidR="0029472A" w:rsidRPr="00CA260B">
        <w:rPr>
          <w:sz w:val="24"/>
          <w:szCs w:val="24"/>
        </w:rPr>
        <w:t xml:space="preserve"> не подключенного объекта капитального строительства Заказчика </w:t>
      </w:r>
      <w:r w:rsidR="00CA260B" w:rsidRPr="00CA260B">
        <w:rPr>
          <w:sz w:val="24"/>
          <w:szCs w:val="24"/>
        </w:rPr>
        <w:t>______________________________________________________________</w:t>
      </w:r>
      <w:r w:rsidR="0029472A" w:rsidRPr="00CA260B">
        <w:rPr>
          <w:sz w:val="24"/>
          <w:szCs w:val="24"/>
        </w:rPr>
        <w:t>(далее – «объект»)</w:t>
      </w:r>
      <w:r w:rsidR="00512BCF" w:rsidRPr="00CA260B">
        <w:rPr>
          <w:sz w:val="24"/>
          <w:szCs w:val="24"/>
        </w:rPr>
        <w:t xml:space="preserve"> </w:t>
      </w:r>
    </w:p>
    <w:p w:rsidR="0029472A" w:rsidRPr="00CA260B" w:rsidRDefault="0029472A" w:rsidP="00B67B37">
      <w:pPr>
        <w:spacing w:after="0"/>
        <w:jc w:val="center"/>
        <w:rPr>
          <w:sz w:val="20"/>
          <w:szCs w:val="20"/>
        </w:rPr>
      </w:pPr>
      <w:r w:rsidRPr="00CA260B">
        <w:rPr>
          <w:sz w:val="20"/>
          <w:szCs w:val="20"/>
        </w:rPr>
        <w:t>(наименование объекта, отдельных зданий, сооружений, помещений в составе объекта)</w:t>
      </w:r>
    </w:p>
    <w:p w:rsidR="0029472A" w:rsidRPr="00CA260B" w:rsidRDefault="005D6843" w:rsidP="0029472A">
      <w:pPr>
        <w:spacing w:after="0"/>
        <w:rPr>
          <w:sz w:val="24"/>
          <w:szCs w:val="24"/>
        </w:rPr>
      </w:pPr>
      <w:proofErr w:type="gramStart"/>
      <w:r w:rsidRPr="00CA260B">
        <w:rPr>
          <w:sz w:val="24"/>
          <w:szCs w:val="24"/>
        </w:rPr>
        <w:t>р</w:t>
      </w:r>
      <w:r w:rsidR="0029472A" w:rsidRPr="00CA260B">
        <w:rPr>
          <w:sz w:val="24"/>
          <w:szCs w:val="24"/>
        </w:rPr>
        <w:t>асположенного</w:t>
      </w:r>
      <w:proofErr w:type="gramEnd"/>
      <w:r w:rsidR="0029472A" w:rsidRPr="00CA260B">
        <w:rPr>
          <w:sz w:val="24"/>
          <w:szCs w:val="24"/>
        </w:rPr>
        <w:t xml:space="preserve"> по адресу: </w:t>
      </w:r>
    </w:p>
    <w:p w:rsidR="0029472A" w:rsidRPr="00CA260B" w:rsidRDefault="00CA260B" w:rsidP="00B67B37">
      <w:pPr>
        <w:spacing w:after="0"/>
        <w:jc w:val="center"/>
        <w:rPr>
          <w:sz w:val="24"/>
          <w:szCs w:val="24"/>
        </w:rPr>
      </w:pPr>
      <w:r w:rsidRPr="00CA260B">
        <w:rPr>
          <w:sz w:val="24"/>
          <w:szCs w:val="24"/>
        </w:rPr>
        <w:t>_____________________________________________________________________________</w:t>
      </w:r>
    </w:p>
    <w:p w:rsidR="00B67B37" w:rsidRPr="00CA260B" w:rsidRDefault="00B67B37" w:rsidP="00B67B37">
      <w:pPr>
        <w:spacing w:after="0"/>
        <w:jc w:val="center"/>
        <w:rPr>
          <w:sz w:val="20"/>
          <w:szCs w:val="20"/>
        </w:rPr>
      </w:pPr>
      <w:r w:rsidRPr="00CA260B">
        <w:rPr>
          <w:sz w:val="20"/>
          <w:szCs w:val="20"/>
        </w:rPr>
        <w:t xml:space="preserve">(адрес или место расположения объекта, отделенных зданий, сооружений, помещений в составе объекта) </w:t>
      </w:r>
    </w:p>
    <w:p w:rsidR="00B67B37" w:rsidRDefault="00B67B37" w:rsidP="00B67B37">
      <w:pPr>
        <w:spacing w:after="0"/>
        <w:jc w:val="center"/>
        <w:rPr>
          <w:sz w:val="20"/>
          <w:szCs w:val="20"/>
        </w:rPr>
      </w:pPr>
    </w:p>
    <w:p w:rsidR="00B67B37" w:rsidRPr="00C87A16" w:rsidRDefault="005D6843" w:rsidP="00B67B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B67B37" w:rsidRPr="00B67B37">
        <w:rPr>
          <w:sz w:val="24"/>
          <w:szCs w:val="24"/>
        </w:rPr>
        <w:t>П</w:t>
      </w:r>
      <w:r w:rsidR="00B67B37">
        <w:rPr>
          <w:sz w:val="24"/>
          <w:szCs w:val="24"/>
        </w:rPr>
        <w:t xml:space="preserve">одключение объекта капитального строительства к сетям </w:t>
      </w:r>
      <w:proofErr w:type="spellStart"/>
      <w:proofErr w:type="gramStart"/>
      <w:r w:rsidR="00B67B37">
        <w:rPr>
          <w:sz w:val="24"/>
          <w:szCs w:val="24"/>
        </w:rPr>
        <w:t>тепло-водоснабжения</w:t>
      </w:r>
      <w:proofErr w:type="spellEnd"/>
      <w:proofErr w:type="gramEnd"/>
      <w:r w:rsidR="00B67B37">
        <w:rPr>
          <w:sz w:val="24"/>
          <w:szCs w:val="24"/>
        </w:rPr>
        <w:t xml:space="preserve"> Исполнителя выполняется в соответствии с Графиком выполнения работ и осуществляется в точке присоединения, определенной Техническими условиями подключения к сетям (далее – ТУ) в срок </w:t>
      </w:r>
      <w:r w:rsidR="00B67B37" w:rsidRPr="00C87A16">
        <w:rPr>
          <w:sz w:val="24"/>
          <w:szCs w:val="24"/>
        </w:rPr>
        <w:t xml:space="preserve">до </w:t>
      </w:r>
      <w:r w:rsidR="00C87A16" w:rsidRPr="00C87A16">
        <w:rPr>
          <w:sz w:val="24"/>
          <w:szCs w:val="24"/>
        </w:rPr>
        <w:t>«</w:t>
      </w:r>
      <w:r w:rsidR="00CA260B">
        <w:rPr>
          <w:sz w:val="24"/>
          <w:szCs w:val="24"/>
        </w:rPr>
        <w:t>_____</w:t>
      </w:r>
      <w:r w:rsidR="00C87A16" w:rsidRPr="00C87A16">
        <w:rPr>
          <w:sz w:val="24"/>
          <w:szCs w:val="24"/>
        </w:rPr>
        <w:t xml:space="preserve">» </w:t>
      </w:r>
      <w:r w:rsidR="00CA260B">
        <w:rPr>
          <w:sz w:val="24"/>
          <w:szCs w:val="24"/>
        </w:rPr>
        <w:t>__________</w:t>
      </w:r>
      <w:r w:rsidR="00B67B37" w:rsidRPr="00C87A16">
        <w:rPr>
          <w:sz w:val="24"/>
          <w:szCs w:val="24"/>
        </w:rPr>
        <w:t>20</w:t>
      </w:r>
      <w:r w:rsidR="00CA260B">
        <w:rPr>
          <w:sz w:val="24"/>
          <w:szCs w:val="24"/>
        </w:rPr>
        <w:t>___</w:t>
      </w:r>
      <w:r w:rsidR="00B67B37" w:rsidRPr="00C87A16">
        <w:rPr>
          <w:sz w:val="24"/>
          <w:szCs w:val="24"/>
        </w:rPr>
        <w:t>года.</w:t>
      </w:r>
    </w:p>
    <w:p w:rsidR="00B67B37" w:rsidRPr="008C5D41" w:rsidRDefault="00B229A1" w:rsidP="00B67B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B67B37">
        <w:rPr>
          <w:sz w:val="24"/>
          <w:szCs w:val="24"/>
        </w:rPr>
        <w:t xml:space="preserve">Настоящим договором подтверждается намерения Заказчика, выраженные в заявлении о подключении к сетям </w:t>
      </w:r>
      <w:r w:rsidR="00B67B37" w:rsidRPr="008C5D41">
        <w:rPr>
          <w:sz w:val="24"/>
          <w:szCs w:val="24"/>
        </w:rPr>
        <w:t>от</w:t>
      </w:r>
      <w:r w:rsidRPr="008C5D41">
        <w:rPr>
          <w:sz w:val="24"/>
          <w:szCs w:val="24"/>
        </w:rPr>
        <w:t xml:space="preserve"> </w:t>
      </w:r>
      <w:r w:rsidR="007B4B68">
        <w:rPr>
          <w:sz w:val="24"/>
          <w:szCs w:val="24"/>
        </w:rPr>
        <w:t>«</w:t>
      </w:r>
      <w:r w:rsidR="00CA260B">
        <w:rPr>
          <w:sz w:val="24"/>
          <w:szCs w:val="24"/>
        </w:rPr>
        <w:t>_____</w:t>
      </w:r>
      <w:r w:rsidR="007B4B68">
        <w:rPr>
          <w:sz w:val="24"/>
          <w:szCs w:val="24"/>
        </w:rPr>
        <w:t xml:space="preserve">» </w:t>
      </w:r>
      <w:r w:rsidR="00CA260B">
        <w:rPr>
          <w:sz w:val="24"/>
          <w:szCs w:val="24"/>
        </w:rPr>
        <w:t>__________</w:t>
      </w:r>
      <w:r w:rsidR="007B4B68">
        <w:rPr>
          <w:sz w:val="24"/>
          <w:szCs w:val="24"/>
        </w:rPr>
        <w:t xml:space="preserve"> 20</w:t>
      </w:r>
      <w:r w:rsidR="00CA260B">
        <w:rPr>
          <w:sz w:val="24"/>
          <w:szCs w:val="24"/>
        </w:rPr>
        <w:t>___</w:t>
      </w:r>
      <w:r w:rsidR="00927225">
        <w:rPr>
          <w:sz w:val="24"/>
          <w:szCs w:val="24"/>
        </w:rPr>
        <w:t xml:space="preserve"> года исх. № </w:t>
      </w:r>
      <w:r w:rsidR="00CA260B">
        <w:rPr>
          <w:sz w:val="24"/>
          <w:szCs w:val="24"/>
        </w:rPr>
        <w:t>_______</w:t>
      </w:r>
    </w:p>
    <w:p w:rsidR="00B229A1" w:rsidRDefault="00B229A1" w:rsidP="00B67B37">
      <w:pPr>
        <w:spacing w:after="0"/>
        <w:jc w:val="both"/>
        <w:rPr>
          <w:sz w:val="24"/>
          <w:szCs w:val="24"/>
        </w:rPr>
      </w:pPr>
      <w:r w:rsidRPr="008C5D41">
        <w:rPr>
          <w:sz w:val="24"/>
          <w:szCs w:val="24"/>
        </w:rPr>
        <w:t>1.3  Настоящим договором подтверждается согласие Исполнителя выполнить</w:t>
      </w:r>
      <w:r>
        <w:rPr>
          <w:sz w:val="24"/>
          <w:szCs w:val="24"/>
        </w:rPr>
        <w:t xml:space="preserve"> действия по подготовке объектов, используемых в сфере </w:t>
      </w:r>
      <w:proofErr w:type="spellStart"/>
      <w:proofErr w:type="gramStart"/>
      <w:r>
        <w:rPr>
          <w:sz w:val="24"/>
          <w:szCs w:val="24"/>
        </w:rPr>
        <w:t>тепло-водоснабжения</w:t>
      </w:r>
      <w:proofErr w:type="spellEnd"/>
      <w:proofErr w:type="gramEnd"/>
      <w:r>
        <w:rPr>
          <w:sz w:val="24"/>
          <w:szCs w:val="24"/>
        </w:rPr>
        <w:t>, к подключению объекта капитального строительства и подключить этот объект к сетям.</w:t>
      </w:r>
    </w:p>
    <w:p w:rsidR="00B229A1" w:rsidRDefault="00B229A1" w:rsidP="00B67B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1.4  Приобретение и установление в точках подключения приборов (узлов) учета ресурсов осуществляется Заказчиком самостоятельно.</w:t>
      </w:r>
    </w:p>
    <w:p w:rsidR="00B229A1" w:rsidRDefault="00B229A1" w:rsidP="00B67B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1.5. Работы по присоединению внутриплощад</w:t>
      </w:r>
      <w:r w:rsidR="00E85A09">
        <w:rPr>
          <w:sz w:val="24"/>
          <w:szCs w:val="24"/>
        </w:rPr>
        <w:t>оч</w:t>
      </w:r>
      <w:r>
        <w:rPr>
          <w:sz w:val="24"/>
          <w:szCs w:val="24"/>
        </w:rPr>
        <w:t xml:space="preserve">ных или внутридомовых сетей построенного (реконструированного) объекта в точке подключения осуществляются </w:t>
      </w:r>
      <w:r>
        <w:rPr>
          <w:sz w:val="24"/>
          <w:szCs w:val="24"/>
        </w:rPr>
        <w:lastRenderedPageBreak/>
        <w:t xml:space="preserve">Заказчиком самостоятельно или Исполнителем на основании отдельного </w:t>
      </w:r>
      <w:r w:rsidR="005D6843">
        <w:rPr>
          <w:sz w:val="24"/>
          <w:szCs w:val="24"/>
        </w:rPr>
        <w:t xml:space="preserve">договора, заключаемого с Заказчиком. Размер платы за эти работы определяется </w:t>
      </w:r>
      <w:r w:rsidR="008C5D41">
        <w:rPr>
          <w:sz w:val="24"/>
          <w:szCs w:val="24"/>
        </w:rPr>
        <w:t xml:space="preserve">условиями </w:t>
      </w:r>
      <w:r w:rsidR="005D6843">
        <w:rPr>
          <w:sz w:val="24"/>
          <w:szCs w:val="24"/>
        </w:rPr>
        <w:t>дополнительного соглашения сторон.</w:t>
      </w:r>
    </w:p>
    <w:p w:rsidR="005D6843" w:rsidRDefault="005D6843" w:rsidP="005D6843">
      <w:pPr>
        <w:spacing w:after="0"/>
        <w:jc w:val="center"/>
        <w:rPr>
          <w:b/>
          <w:sz w:val="24"/>
          <w:szCs w:val="24"/>
        </w:rPr>
      </w:pPr>
      <w:r w:rsidRPr="005D6843">
        <w:rPr>
          <w:b/>
          <w:sz w:val="24"/>
          <w:szCs w:val="24"/>
        </w:rPr>
        <w:t>2. ПРАВА И ОБЯЗАННОСТИ СТОРОН</w:t>
      </w:r>
    </w:p>
    <w:p w:rsidR="005D6843" w:rsidRDefault="005D6843" w:rsidP="005D684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Обязанности Заказчика</w:t>
      </w:r>
    </w:p>
    <w:p w:rsidR="005D6843" w:rsidRDefault="005D6843" w:rsidP="005D6843">
      <w:pPr>
        <w:spacing w:after="0"/>
        <w:jc w:val="both"/>
        <w:rPr>
          <w:sz w:val="24"/>
          <w:szCs w:val="24"/>
        </w:rPr>
      </w:pPr>
      <w:r w:rsidRPr="005D6843">
        <w:rPr>
          <w:sz w:val="24"/>
          <w:szCs w:val="24"/>
        </w:rPr>
        <w:t>2.1.1</w:t>
      </w:r>
      <w:r>
        <w:rPr>
          <w:sz w:val="24"/>
          <w:szCs w:val="24"/>
        </w:rPr>
        <w:t>. Предоставить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5D6843" w:rsidRDefault="005D6843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2.1.2.  В случае внесения изменений в проектную документацию на строительство (реконструкцию) объекта, влекущих изменение указанной в настоящем договоре нагрузки, в течение 30 дней с момент внесен</w:t>
      </w:r>
      <w:r w:rsidR="00BB6AF7">
        <w:rPr>
          <w:sz w:val="24"/>
          <w:szCs w:val="24"/>
        </w:rPr>
        <w:t>ия изменений, направить Исполнителю предложение о внесении соответствующих изменений в договор о подключении.</w:t>
      </w:r>
    </w:p>
    <w:p w:rsidR="00BB6AF7" w:rsidRDefault="00BB6AF7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2.1.3. В срок до окончания настоящего договора выполнить  мероприятия по подготовке</w:t>
      </w:r>
      <w:r w:rsidR="00203C43">
        <w:rPr>
          <w:sz w:val="24"/>
          <w:szCs w:val="24"/>
        </w:rPr>
        <w:t xml:space="preserve"> внутриплощад</w:t>
      </w:r>
      <w:r w:rsidR="00E85A09">
        <w:rPr>
          <w:sz w:val="24"/>
          <w:szCs w:val="24"/>
        </w:rPr>
        <w:t>оч</w:t>
      </w:r>
      <w:r w:rsidR="00203C43">
        <w:rPr>
          <w:sz w:val="24"/>
          <w:szCs w:val="24"/>
        </w:rPr>
        <w:t>ных и внутридомовых</w:t>
      </w:r>
      <w:r>
        <w:rPr>
          <w:sz w:val="24"/>
          <w:szCs w:val="24"/>
        </w:rPr>
        <w:t xml:space="preserve"> сетей и оборудования об</w:t>
      </w:r>
      <w:r w:rsidR="00203C43">
        <w:rPr>
          <w:sz w:val="24"/>
          <w:szCs w:val="24"/>
        </w:rPr>
        <w:t>ъ</w:t>
      </w:r>
      <w:r>
        <w:rPr>
          <w:sz w:val="24"/>
          <w:szCs w:val="24"/>
        </w:rPr>
        <w:t>ектов</w:t>
      </w:r>
      <w:r w:rsidR="00203C43">
        <w:rPr>
          <w:sz w:val="24"/>
          <w:szCs w:val="24"/>
        </w:rPr>
        <w:t xml:space="preserve"> капитального строительства к подключению к сетям,  в соответствии с ТУ в границах своей балансовой принадлежности. </w:t>
      </w:r>
      <w:r>
        <w:rPr>
          <w:sz w:val="24"/>
          <w:szCs w:val="24"/>
        </w:rPr>
        <w:t xml:space="preserve"> </w:t>
      </w:r>
    </w:p>
    <w:p w:rsidR="00203C43" w:rsidRDefault="00203C43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2.1.4. Представить Проект на коммерчески</w:t>
      </w:r>
      <w:r w:rsidR="00CA260B">
        <w:rPr>
          <w:sz w:val="24"/>
          <w:szCs w:val="24"/>
        </w:rPr>
        <w:t>й узел учета тепловой энергии (</w:t>
      </w:r>
      <w:r>
        <w:rPr>
          <w:sz w:val="24"/>
          <w:szCs w:val="24"/>
        </w:rPr>
        <w:t>при наличии), обеспечить доступ Исполнителя для проверки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уполномоченного представителя Исполнителя на объектах Заказчика или отсутствия на момент проверки упо</w:t>
      </w:r>
      <w:r w:rsidR="00BF2E87">
        <w:rPr>
          <w:sz w:val="24"/>
          <w:szCs w:val="24"/>
        </w:rPr>
        <w:t>лномоченного представителя Заказчика, Заказчик обязан направить повторную заявку Исполнителю на проведение мероприятий по фактическому подключению объекта Заказчика к инженерным сетям Исполнителя.</w:t>
      </w:r>
    </w:p>
    <w:p w:rsidR="00BF2E87" w:rsidRDefault="00BF2E87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2.1.5. Устранить указанные Исполнителем в ходе проверки претензии к качеству выполнения ТУ.</w:t>
      </w:r>
    </w:p>
    <w:p w:rsidR="00BF2E87" w:rsidRDefault="00BF2E87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2.1.6. Не позднее, чем за 5 рабочих дней до предполагаемой даты выполнения Исполнителем работ по присоединению</w:t>
      </w:r>
      <w:r w:rsidR="000B4977">
        <w:rPr>
          <w:sz w:val="24"/>
          <w:szCs w:val="24"/>
        </w:rPr>
        <w:t xml:space="preserve"> объекта Заказчика к сетям </w:t>
      </w:r>
      <w:proofErr w:type="spellStart"/>
      <w:proofErr w:type="gramStart"/>
      <w:r w:rsidR="000B4977">
        <w:rPr>
          <w:sz w:val="24"/>
          <w:szCs w:val="24"/>
        </w:rPr>
        <w:t>тепло-водоснабжения</w:t>
      </w:r>
      <w:proofErr w:type="spellEnd"/>
      <w:proofErr w:type="gramEnd"/>
      <w:r w:rsidR="000B4977">
        <w:rPr>
          <w:sz w:val="24"/>
          <w:szCs w:val="24"/>
        </w:rPr>
        <w:t xml:space="preserve"> Исполнителя:</w:t>
      </w:r>
    </w:p>
    <w:p w:rsidR="000B4977" w:rsidRDefault="000B4977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предать Исполнителю комплект исполнительной документации на сети, построенные Заказчиком, при наличии таковых;</w:t>
      </w:r>
    </w:p>
    <w:p w:rsidR="000B4977" w:rsidRDefault="000B4977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</w:t>
      </w:r>
      <w:r w:rsidR="00DB3872">
        <w:rPr>
          <w:sz w:val="24"/>
          <w:szCs w:val="24"/>
        </w:rPr>
        <w:t xml:space="preserve"> подключению объекта Заказчика к сетям Исполнителя. Непредставление доступа или отсутствие уполномоченного представителя Заказчика, в случае если Заказчик был уведомлен надлежащим образом, является основанием для Исполнителя перенести сроки выполнения работ по фактическому подключению.</w:t>
      </w:r>
    </w:p>
    <w:p w:rsidR="00DB3872" w:rsidRDefault="00DB3872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2.1.7. Не позднее 2-х рабочих дней с момента получения от Исполнителя, подписать и вернуть Исполнителю:</w:t>
      </w:r>
    </w:p>
    <w:p w:rsidR="00DB3872" w:rsidRDefault="00DB3872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Акт о присоединении объекта Заказчика к сетям;</w:t>
      </w:r>
    </w:p>
    <w:p w:rsidR="00DB3872" w:rsidRDefault="00DB3872" w:rsidP="005D68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случае не подписания в указанный срок Акта или в случае непредставления в этот срок мотивированного отказа в его подписани</w:t>
      </w:r>
      <w:r w:rsidR="008E6BD3">
        <w:rPr>
          <w:sz w:val="24"/>
          <w:szCs w:val="24"/>
        </w:rPr>
        <w:t>и, Акт считается подписанным со</w:t>
      </w:r>
      <w:r>
        <w:rPr>
          <w:sz w:val="24"/>
          <w:szCs w:val="24"/>
        </w:rPr>
        <w:t xml:space="preserve"> стороны Заказчика.</w:t>
      </w:r>
    </w:p>
    <w:p w:rsidR="00DB3872" w:rsidRPr="00DB3872" w:rsidRDefault="00DB3872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2.1.8.</w:t>
      </w:r>
      <w:r w:rsidRPr="00DB3872">
        <w:rPr>
          <w:sz w:val="24"/>
          <w:szCs w:val="24"/>
        </w:rPr>
        <w:t xml:space="preserve">В течение 30 дней с момента подписания Акта о присоединении объекта Заказчика к сетям заключить </w:t>
      </w:r>
      <w:proofErr w:type="gramStart"/>
      <w:r w:rsidRPr="00DB3872">
        <w:rPr>
          <w:sz w:val="24"/>
          <w:szCs w:val="24"/>
        </w:rPr>
        <w:t xml:space="preserve">( </w:t>
      </w:r>
      <w:proofErr w:type="gramEnd"/>
      <w:r w:rsidRPr="00DB3872">
        <w:rPr>
          <w:sz w:val="24"/>
          <w:szCs w:val="24"/>
        </w:rPr>
        <w:t>внести соответствующие изменения в существующий) с Исполнителем договор на тепло-водоснабжение подключенного объекта.</w:t>
      </w:r>
    </w:p>
    <w:p w:rsidR="00DB3872" w:rsidRDefault="00DB3872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2.1.9.Направить Исполнителю запрос о возможности продления срока действия ТУ, в случае невыполнения Заказчиком своей части ТУ  в срок их действия.</w:t>
      </w:r>
    </w:p>
    <w:p w:rsidR="00DB3872" w:rsidRDefault="00DB3872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2.1.10.При п</w:t>
      </w:r>
      <w:r w:rsidR="00E85A09">
        <w:rPr>
          <w:sz w:val="24"/>
          <w:szCs w:val="24"/>
        </w:rPr>
        <w:t>ередаче</w:t>
      </w:r>
      <w:r>
        <w:rPr>
          <w:sz w:val="24"/>
          <w:szCs w:val="24"/>
        </w:rPr>
        <w:t xml:space="preserve"> своих обязательств по настоящему договору в полном объеме третьим лицам, Заказчик обязан не менее чем за один месяц предупредить о своем намерении Исполнителю и произвести передачу обязательств только с письменного согласия Исполнителя, с перезаключением настоящего договора на аналогичных условиях с третьим лицом</w:t>
      </w:r>
      <w:r w:rsidR="00E85A09">
        <w:rPr>
          <w:sz w:val="24"/>
          <w:szCs w:val="24"/>
        </w:rPr>
        <w:t>.</w:t>
      </w:r>
    </w:p>
    <w:p w:rsidR="00E85A09" w:rsidRDefault="00E85A09" w:rsidP="00DB3872">
      <w:pPr>
        <w:spacing w:after="0"/>
        <w:jc w:val="both"/>
        <w:rPr>
          <w:b/>
          <w:sz w:val="24"/>
          <w:szCs w:val="24"/>
        </w:rPr>
      </w:pPr>
      <w:r w:rsidRPr="00E85A09">
        <w:rPr>
          <w:b/>
          <w:sz w:val="24"/>
          <w:szCs w:val="24"/>
        </w:rPr>
        <w:t>2.2. Права Заказчика</w:t>
      </w:r>
      <w:r>
        <w:rPr>
          <w:b/>
          <w:sz w:val="24"/>
          <w:szCs w:val="24"/>
        </w:rPr>
        <w:t>:</w:t>
      </w:r>
    </w:p>
    <w:p w:rsidR="00E85A09" w:rsidRDefault="00E85A09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со стороны Исполнителя обязательств по настоящему договору, в том числе путем направления запросов.</w:t>
      </w:r>
    </w:p>
    <w:p w:rsidR="00E85A09" w:rsidRDefault="00E85A09" w:rsidP="00DB387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2.2.2.Направить Исполнителю заявку на внесение изменений в выданные ТУ или на выдачу ТУ в новой редакции.</w:t>
      </w:r>
      <w:proofErr w:type="gramEnd"/>
    </w:p>
    <w:p w:rsidR="00E85A09" w:rsidRDefault="00E85A09" w:rsidP="00DB3872">
      <w:pPr>
        <w:spacing w:after="0"/>
        <w:jc w:val="both"/>
        <w:rPr>
          <w:b/>
          <w:sz w:val="24"/>
          <w:szCs w:val="24"/>
        </w:rPr>
      </w:pPr>
      <w:r w:rsidRPr="00E85A09">
        <w:rPr>
          <w:b/>
          <w:sz w:val="24"/>
          <w:szCs w:val="24"/>
        </w:rPr>
        <w:t>2.3. Обязанности Исполнителя:</w:t>
      </w:r>
    </w:p>
    <w:p w:rsidR="00E85A09" w:rsidRDefault="00E85A09" w:rsidP="00DB3872">
      <w:pPr>
        <w:spacing w:after="0"/>
        <w:jc w:val="both"/>
        <w:rPr>
          <w:sz w:val="24"/>
          <w:szCs w:val="24"/>
        </w:rPr>
      </w:pPr>
      <w:r w:rsidRPr="00E85A09">
        <w:rPr>
          <w:sz w:val="24"/>
          <w:szCs w:val="24"/>
        </w:rPr>
        <w:t>2.3.1.Направить в 30-дневный</w:t>
      </w:r>
      <w:r>
        <w:rPr>
          <w:sz w:val="24"/>
          <w:szCs w:val="24"/>
        </w:rPr>
        <w:t xml:space="preserve"> срок </w:t>
      </w:r>
      <w:proofErr w:type="gramStart"/>
      <w:r>
        <w:rPr>
          <w:sz w:val="24"/>
          <w:szCs w:val="24"/>
        </w:rPr>
        <w:t>с даты представления</w:t>
      </w:r>
      <w:proofErr w:type="gramEnd"/>
      <w:r>
        <w:rPr>
          <w:sz w:val="24"/>
          <w:szCs w:val="24"/>
        </w:rPr>
        <w:t xml:space="preserve"> Заказчиком всех документов, указанных в Приложении № 1 к настоящему договору, подписанный договор о подключении и условия подключения.</w:t>
      </w:r>
    </w:p>
    <w:p w:rsidR="00E85A09" w:rsidRDefault="00E85A09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2.3.2.Осуществить действия по подключению объекта Заказчика к сетям </w:t>
      </w:r>
      <w:proofErr w:type="spellStart"/>
      <w:proofErr w:type="gramStart"/>
      <w:r>
        <w:rPr>
          <w:sz w:val="24"/>
          <w:szCs w:val="24"/>
        </w:rPr>
        <w:t>тепло-водоснабжения</w:t>
      </w:r>
      <w:proofErr w:type="spellEnd"/>
      <w:proofErr w:type="gramEnd"/>
      <w:r>
        <w:rPr>
          <w:sz w:val="24"/>
          <w:szCs w:val="24"/>
        </w:rPr>
        <w:t xml:space="preserve"> Исполнителя в сроки установленные Графиком выполнения работ.</w:t>
      </w:r>
    </w:p>
    <w:p w:rsidR="00E85A09" w:rsidRDefault="00E85A09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2.3.3.Проверить выполнение Заказчиком условий подключения и установить пломбы на приборах (узлах) учета ресурсов, кранах и задвижках на их обводах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рабочих дней с момента получения от Заказчика уведомления о готовности внутриплощадочных и внутридомовых сетей и оборудования объекта</w:t>
      </w:r>
      <w:r w:rsidR="00D969A5">
        <w:rPr>
          <w:sz w:val="24"/>
          <w:szCs w:val="24"/>
        </w:rPr>
        <w:t xml:space="preserve"> к приему ресурсов.</w:t>
      </w:r>
    </w:p>
    <w:p w:rsidR="00D969A5" w:rsidRDefault="00D969A5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2.3.4. Подготовить для Заказчика:</w:t>
      </w:r>
    </w:p>
    <w:p w:rsidR="00D969A5" w:rsidRDefault="00D969A5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Акт допуска в эксплуатацию прибора учета;</w:t>
      </w:r>
    </w:p>
    <w:p w:rsidR="00D969A5" w:rsidRDefault="00D969A5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Акт о присоединении объекта Заказчика к сетям;</w:t>
      </w:r>
    </w:p>
    <w:p w:rsidR="00D969A5" w:rsidRDefault="00D969A5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2.3.5. При получении от Заказчика запроса о возможности продления срока действия ТУ ( за 1 месяц до окончания срока действия ТУ) Исполнитель обязан в течени</w:t>
      </w:r>
      <w:proofErr w:type="gramStart"/>
      <w:r>
        <w:rPr>
          <w:sz w:val="24"/>
          <w:szCs w:val="24"/>
        </w:rPr>
        <w:t>и</w:t>
      </w:r>
      <w:proofErr w:type="gramEnd"/>
      <w:r w:rsidR="00F55D24">
        <w:rPr>
          <w:sz w:val="24"/>
          <w:szCs w:val="24"/>
        </w:rPr>
        <w:t xml:space="preserve"> 14 рабочих дней с момента получения запроса либо продлить срок выполнения ТУ Заказчиком, либо выдать последнему новую редакцию ТУ.</w:t>
      </w:r>
    </w:p>
    <w:p w:rsidR="00F55D24" w:rsidRDefault="00F55D24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2.3.6. Принять от Заказчика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F55D24" w:rsidRDefault="00F55D24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2.3.7. Принять от Исполнителя комплект исполнительной документации на сети, построенные Заказчиком, при наличии таковых.</w:t>
      </w:r>
    </w:p>
    <w:p w:rsidR="00F55D24" w:rsidRDefault="00F55D24" w:rsidP="00DB3872">
      <w:pPr>
        <w:spacing w:after="0"/>
        <w:jc w:val="both"/>
        <w:rPr>
          <w:b/>
          <w:sz w:val="24"/>
          <w:szCs w:val="24"/>
        </w:rPr>
      </w:pPr>
      <w:r w:rsidRPr="00F55D24">
        <w:rPr>
          <w:b/>
          <w:sz w:val="24"/>
          <w:szCs w:val="24"/>
        </w:rPr>
        <w:t>2.4. Права Исполнителя:</w:t>
      </w:r>
    </w:p>
    <w:p w:rsidR="00F55D24" w:rsidRDefault="00F55D24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частвовать в приемке скрытых работ по прокладке сети от объекта до точки подключения.</w:t>
      </w:r>
    </w:p>
    <w:p w:rsidR="00F55D24" w:rsidRDefault="00F55D24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2.4.2. Изменить дату подключения объекта к сети на более позднюю, если Заказчик не предоставил Исполнителю в установленные  настоящим</w:t>
      </w:r>
      <w:r w:rsidR="00C666EE">
        <w:rPr>
          <w:sz w:val="24"/>
          <w:szCs w:val="24"/>
        </w:rPr>
        <w:t xml:space="preserve"> договором сроки возможность осуществить следующие действия:</w:t>
      </w:r>
    </w:p>
    <w:p w:rsidR="00C666EE" w:rsidRDefault="00C666EE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проверку готовности внутриплощадочных и внутридомовых сетей и оборудования объекта к подключению и приему ресурсов;</w:t>
      </w:r>
    </w:p>
    <w:p w:rsidR="00C666EE" w:rsidRDefault="00C666EE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опломбирование установленных приборов (узлов) учета ресурсов, а также кранов и задвижек на их обводах.</w:t>
      </w:r>
    </w:p>
    <w:p w:rsidR="00C666EE" w:rsidRDefault="00C666EE" w:rsidP="00DB3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ТУ со стороны Заказчика и обязательств по договору, в  том числе путем направления запросов и направления уполномоченных представителей на объект Заказчика.</w:t>
      </w:r>
    </w:p>
    <w:p w:rsidR="00C666EE" w:rsidRPr="00C666EE" w:rsidRDefault="00C666EE" w:rsidP="00C666EE">
      <w:pPr>
        <w:spacing w:after="0"/>
        <w:jc w:val="center"/>
        <w:rPr>
          <w:b/>
          <w:sz w:val="24"/>
          <w:szCs w:val="24"/>
        </w:rPr>
      </w:pPr>
      <w:r w:rsidRPr="00C666EE">
        <w:rPr>
          <w:b/>
          <w:sz w:val="24"/>
          <w:szCs w:val="24"/>
        </w:rPr>
        <w:t>3. ОТВЕТСТВЕННОСТЬ СТОРОН</w:t>
      </w:r>
    </w:p>
    <w:p w:rsidR="00E85A09" w:rsidRDefault="00D415EC" w:rsidP="00D41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666EE">
        <w:rPr>
          <w:sz w:val="24"/>
          <w:szCs w:val="24"/>
        </w:rPr>
        <w:t>Стороны несут ответственность за ненадлежащее исполнение обязательств по договору в соответствии с действующим законодательством РФ.</w:t>
      </w:r>
    </w:p>
    <w:p w:rsidR="00C666EE" w:rsidRPr="00D415EC" w:rsidRDefault="00D415EC" w:rsidP="00D415EC">
      <w:pPr>
        <w:pStyle w:val="a3"/>
        <w:spacing w:after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666EE" w:rsidRPr="00D415EC">
        <w:rPr>
          <w:b/>
          <w:sz w:val="24"/>
          <w:szCs w:val="24"/>
        </w:rPr>
        <w:t>РАЗРЕШЕНИЕ СПОРОВ.</w:t>
      </w:r>
    </w:p>
    <w:p w:rsidR="00C666EE" w:rsidRDefault="00C666EE" w:rsidP="00D41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4.1. Споры, разногласия, которые могут возникнуть при исполнении настоящего договора, будут по возможности разрешаться путем переговоров между сторонами. Срок рассмотрения претензий – 10 дней с момента получения.</w:t>
      </w:r>
    </w:p>
    <w:p w:rsidR="00C666EE" w:rsidRDefault="00C666EE" w:rsidP="00D41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 При невозможности раз</w:t>
      </w:r>
      <w:r w:rsidR="00D415EC">
        <w:rPr>
          <w:sz w:val="24"/>
          <w:szCs w:val="24"/>
        </w:rPr>
        <w:t>решения спора путем переговоров спор передается на разрешение в суд.</w:t>
      </w:r>
    </w:p>
    <w:p w:rsidR="00D415EC" w:rsidRDefault="00D415EC" w:rsidP="00D415EC">
      <w:pPr>
        <w:spacing w:after="0"/>
        <w:jc w:val="center"/>
        <w:rPr>
          <w:b/>
          <w:sz w:val="24"/>
          <w:szCs w:val="24"/>
        </w:rPr>
      </w:pPr>
      <w:r w:rsidRPr="00D415EC">
        <w:rPr>
          <w:b/>
          <w:sz w:val="24"/>
          <w:szCs w:val="24"/>
        </w:rPr>
        <w:t>5.  СРОК ДЕЙСТВИЯ ДОГОВОРА.</w:t>
      </w:r>
    </w:p>
    <w:p w:rsidR="00D415EC" w:rsidRDefault="00D415EC" w:rsidP="00D415EC">
      <w:pPr>
        <w:spacing w:after="0"/>
        <w:jc w:val="both"/>
        <w:rPr>
          <w:sz w:val="24"/>
          <w:szCs w:val="24"/>
        </w:rPr>
      </w:pPr>
      <w:r w:rsidRPr="00D415EC">
        <w:rPr>
          <w:sz w:val="24"/>
          <w:szCs w:val="24"/>
        </w:rPr>
        <w:t>5.1.</w:t>
      </w:r>
      <w:r>
        <w:rPr>
          <w:sz w:val="24"/>
          <w:szCs w:val="24"/>
        </w:rPr>
        <w:t xml:space="preserve"> Настоящий договор вступает в силу с момента его подписания и действует до исполнения Сторонами своих обязательств.</w:t>
      </w:r>
    </w:p>
    <w:p w:rsidR="00D415EC" w:rsidRDefault="00D415EC" w:rsidP="00D415EC">
      <w:pPr>
        <w:spacing w:after="0"/>
        <w:jc w:val="center"/>
        <w:rPr>
          <w:b/>
          <w:sz w:val="24"/>
          <w:szCs w:val="24"/>
        </w:rPr>
      </w:pPr>
      <w:r w:rsidRPr="00D415EC">
        <w:rPr>
          <w:b/>
          <w:sz w:val="24"/>
          <w:szCs w:val="24"/>
        </w:rPr>
        <w:t>6. ПРОЧИЕ УСЛОВИЯ</w:t>
      </w:r>
    </w:p>
    <w:p w:rsidR="00D415EC" w:rsidRDefault="00D415EC" w:rsidP="00D415EC">
      <w:pPr>
        <w:spacing w:after="0"/>
        <w:jc w:val="both"/>
        <w:rPr>
          <w:sz w:val="24"/>
          <w:szCs w:val="24"/>
        </w:rPr>
      </w:pPr>
      <w:r w:rsidRPr="00D415EC">
        <w:rPr>
          <w:sz w:val="24"/>
          <w:szCs w:val="24"/>
        </w:rPr>
        <w:t>6.1</w:t>
      </w:r>
      <w:r>
        <w:rPr>
          <w:sz w:val="24"/>
          <w:szCs w:val="24"/>
        </w:rPr>
        <w:t xml:space="preserve">. Любые изменения и </w:t>
      </w:r>
      <w:r w:rsidR="003F6FB7">
        <w:rPr>
          <w:sz w:val="24"/>
          <w:szCs w:val="24"/>
        </w:rPr>
        <w:t xml:space="preserve">дополнения к настоящему договору действительны </w:t>
      </w:r>
      <w:r w:rsidR="00886AD3">
        <w:rPr>
          <w:sz w:val="24"/>
          <w:szCs w:val="24"/>
        </w:rPr>
        <w:t>лишь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86AD3" w:rsidRDefault="00886AD3" w:rsidP="00D415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886AD3" w:rsidRDefault="00886AD3" w:rsidP="00886AD3">
      <w:pPr>
        <w:spacing w:after="0"/>
        <w:jc w:val="center"/>
        <w:rPr>
          <w:sz w:val="24"/>
          <w:szCs w:val="24"/>
        </w:rPr>
      </w:pPr>
      <w:r w:rsidRPr="00886AD3">
        <w:rPr>
          <w:b/>
          <w:sz w:val="24"/>
          <w:szCs w:val="24"/>
        </w:rPr>
        <w:t>7. АДРЕСА И БАНКОВСКИЕ РЕКВИЗИТЫ СТОРОН</w:t>
      </w:r>
      <w:r>
        <w:rPr>
          <w:sz w:val="24"/>
          <w:szCs w:val="24"/>
        </w:rPr>
        <w:t>.</w:t>
      </w:r>
    </w:p>
    <w:p w:rsidR="00886AD3" w:rsidRDefault="00886AD3" w:rsidP="00886AD3">
      <w:pPr>
        <w:spacing w:after="0"/>
        <w:jc w:val="both"/>
        <w:rPr>
          <w:b/>
          <w:sz w:val="24"/>
          <w:szCs w:val="24"/>
        </w:rPr>
      </w:pPr>
      <w:r w:rsidRPr="00886AD3">
        <w:rPr>
          <w:b/>
          <w:sz w:val="24"/>
          <w:szCs w:val="24"/>
        </w:rPr>
        <w:t>ИСПОЛНИТЕЛЬ:</w:t>
      </w:r>
      <w:r w:rsidRPr="00886AD3">
        <w:rPr>
          <w:b/>
          <w:sz w:val="24"/>
          <w:szCs w:val="24"/>
        </w:rPr>
        <w:tab/>
      </w:r>
      <w:r w:rsidRPr="00886AD3">
        <w:rPr>
          <w:b/>
          <w:sz w:val="24"/>
          <w:szCs w:val="24"/>
        </w:rPr>
        <w:tab/>
      </w:r>
      <w:r w:rsidRPr="00886AD3">
        <w:rPr>
          <w:b/>
          <w:sz w:val="24"/>
          <w:szCs w:val="24"/>
        </w:rPr>
        <w:tab/>
      </w:r>
      <w:r w:rsidRPr="00886AD3">
        <w:rPr>
          <w:b/>
          <w:sz w:val="24"/>
          <w:szCs w:val="24"/>
        </w:rPr>
        <w:tab/>
      </w:r>
      <w:r w:rsidRPr="00886AD3">
        <w:rPr>
          <w:b/>
          <w:sz w:val="24"/>
          <w:szCs w:val="24"/>
        </w:rPr>
        <w:tab/>
      </w:r>
      <w:r w:rsidRPr="00886AD3">
        <w:rPr>
          <w:b/>
          <w:sz w:val="24"/>
          <w:szCs w:val="24"/>
        </w:rPr>
        <w:tab/>
        <w:t>ЗАКАЗЧИК: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0"/>
        <w:gridCol w:w="4651"/>
      </w:tblGrid>
      <w:tr w:rsidR="008A2195" w:rsidRPr="00EA19DA" w:rsidTr="00E76D1D">
        <w:tc>
          <w:tcPr>
            <w:tcW w:w="5211" w:type="dxa"/>
          </w:tcPr>
          <w:p w:rsidR="00EA19DA" w:rsidRPr="008E6BD3" w:rsidRDefault="00EA19DA" w:rsidP="00E76D1D">
            <w:pPr>
              <w:pStyle w:val="a4"/>
              <w:rPr>
                <w:b/>
                <w:u w:val="single"/>
              </w:rPr>
            </w:pPr>
            <w:r w:rsidRPr="008E6BD3">
              <w:rPr>
                <w:b/>
                <w:u w:val="single"/>
              </w:rPr>
              <w:t>ОАО «Югорская Коммунальная</w:t>
            </w:r>
            <w:r w:rsidRPr="008E6BD3">
              <w:rPr>
                <w:b/>
                <w:u w:val="single"/>
              </w:rPr>
              <w:tab/>
            </w:r>
            <w:r w:rsidRPr="008E6BD3">
              <w:rPr>
                <w:b/>
                <w:u w:val="single"/>
              </w:rPr>
              <w:tab/>
              <w:t xml:space="preserve">              Эксплуатирующая Компания - Нягань»</w:t>
            </w:r>
            <w:r w:rsidRPr="008E6BD3">
              <w:rPr>
                <w:b/>
                <w:u w:val="single"/>
              </w:rPr>
              <w:tab/>
            </w:r>
          </w:p>
          <w:p w:rsidR="00EA19DA" w:rsidRPr="00EA19DA" w:rsidRDefault="00EA19DA" w:rsidP="00E76D1D">
            <w:pPr>
              <w:pStyle w:val="a4"/>
            </w:pPr>
            <w:r w:rsidRPr="00EA19DA">
              <w:t>Адрес юридический/почтовый:</w:t>
            </w:r>
            <w:r w:rsidRPr="00EA19DA">
              <w:tab/>
            </w:r>
            <w:r w:rsidRPr="00EA19DA">
              <w:tab/>
            </w:r>
            <w:r w:rsidRPr="00EA19DA">
              <w:tab/>
              <w:t xml:space="preserve">                </w:t>
            </w:r>
          </w:p>
          <w:p w:rsidR="00EA19DA" w:rsidRPr="00EA19DA" w:rsidRDefault="00EA19DA" w:rsidP="00E76D1D">
            <w:pPr>
              <w:pStyle w:val="a4"/>
            </w:pPr>
            <w:r w:rsidRPr="00EA19DA">
              <w:t xml:space="preserve">628183, Россия, Ханты-Мансийский                </w:t>
            </w:r>
          </w:p>
          <w:p w:rsidR="00EA19DA" w:rsidRPr="00EA19DA" w:rsidRDefault="00EA19DA" w:rsidP="00E76D1D">
            <w:pPr>
              <w:pStyle w:val="a4"/>
            </w:pPr>
            <w:r w:rsidRPr="00EA19DA">
              <w:t>автономный округ, Тюменская область,</w:t>
            </w:r>
            <w:r w:rsidRPr="00EA19DA">
              <w:tab/>
            </w:r>
            <w:r w:rsidRPr="00EA19DA">
              <w:tab/>
            </w:r>
          </w:p>
          <w:p w:rsidR="004E3E09" w:rsidRDefault="00EA19DA" w:rsidP="00E76D1D">
            <w:pPr>
              <w:pStyle w:val="a4"/>
              <w:tabs>
                <w:tab w:val="left" w:pos="4454"/>
              </w:tabs>
            </w:pPr>
            <w:r w:rsidRPr="00EA19DA">
              <w:t>г.  Нягань, ул. Сибирская, д.40</w:t>
            </w:r>
          </w:p>
          <w:p w:rsidR="00EA19DA" w:rsidRPr="00EA19DA" w:rsidRDefault="004E3E09" w:rsidP="00E76D1D">
            <w:pPr>
              <w:pStyle w:val="a4"/>
              <w:tabs>
                <w:tab w:val="left" w:pos="4454"/>
              </w:tabs>
            </w:pPr>
            <w:r>
              <w:t>факт. г. Нягань, 4мкр.</w:t>
            </w:r>
            <w:proofErr w:type="gramStart"/>
            <w:r>
              <w:t>,д</w:t>
            </w:r>
            <w:proofErr w:type="gramEnd"/>
            <w:r>
              <w:t>.24,пом.207</w:t>
            </w:r>
            <w:r w:rsidR="00EA19DA" w:rsidRPr="00EA19DA">
              <w:tab/>
            </w:r>
          </w:p>
          <w:p w:rsidR="00EA19DA" w:rsidRPr="00EA19DA" w:rsidRDefault="00EA19DA" w:rsidP="00E76D1D">
            <w:pPr>
              <w:pStyle w:val="a4"/>
            </w:pPr>
            <w:r w:rsidRPr="00EA19DA">
              <w:t>ИНН / КПП: 8610024568 / 861001001</w:t>
            </w:r>
          </w:p>
          <w:p w:rsidR="00EA19DA" w:rsidRPr="00EA19DA" w:rsidRDefault="00EA19DA" w:rsidP="00E76D1D">
            <w:pPr>
              <w:pStyle w:val="a4"/>
            </w:pPr>
            <w:r w:rsidRPr="00EA19DA">
              <w:t>ОГРН:1108610000290</w:t>
            </w:r>
            <w:r w:rsidRPr="00EA19DA">
              <w:tab/>
            </w:r>
            <w:r w:rsidRPr="00EA19DA">
              <w:tab/>
            </w:r>
            <w:r w:rsidRPr="00EA19DA">
              <w:tab/>
            </w:r>
            <w:r w:rsidRPr="00EA19DA">
              <w:tab/>
            </w:r>
          </w:p>
          <w:p w:rsidR="00EA19DA" w:rsidRPr="00EA19DA" w:rsidRDefault="00EA19DA" w:rsidP="00E76D1D">
            <w:pPr>
              <w:pStyle w:val="a4"/>
            </w:pPr>
            <w:proofErr w:type="spellStart"/>
            <w:r w:rsidRPr="00EA19DA">
              <w:t>р</w:t>
            </w:r>
            <w:proofErr w:type="gramStart"/>
            <w:r w:rsidRPr="00EA19DA">
              <w:t>.с</w:t>
            </w:r>
            <w:proofErr w:type="gramEnd"/>
            <w:r w:rsidRPr="00EA19DA">
              <w:t>ч</w:t>
            </w:r>
            <w:proofErr w:type="spellEnd"/>
            <w:r w:rsidRPr="00EA19DA">
              <w:t xml:space="preserve">: 40702810600160000581 </w:t>
            </w:r>
          </w:p>
          <w:p w:rsidR="00EA19DA" w:rsidRPr="00EA19DA" w:rsidRDefault="00EA19DA" w:rsidP="00E76D1D">
            <w:pPr>
              <w:pStyle w:val="a4"/>
            </w:pPr>
            <w:r w:rsidRPr="00EA19DA">
              <w:t>в ОАО Ханты-Мансийский банк</w:t>
            </w:r>
          </w:p>
          <w:p w:rsidR="00EA19DA" w:rsidRPr="00EA19DA" w:rsidRDefault="00EA19DA" w:rsidP="00E76D1D">
            <w:pPr>
              <w:pStyle w:val="a4"/>
            </w:pPr>
            <w:r w:rsidRPr="00EA19DA">
              <w:t>БИК: 047162740</w:t>
            </w:r>
            <w:r w:rsidRPr="00EA19DA">
              <w:tab/>
            </w:r>
            <w:r w:rsidRPr="00EA19DA">
              <w:tab/>
            </w:r>
            <w:r w:rsidRPr="00EA19DA">
              <w:tab/>
            </w:r>
            <w:r w:rsidRPr="00EA19DA">
              <w:tab/>
              <w:t xml:space="preserve">                </w:t>
            </w:r>
          </w:p>
          <w:p w:rsidR="00EA19DA" w:rsidRPr="00EA19DA" w:rsidRDefault="00EA19DA" w:rsidP="00E76D1D">
            <w:pPr>
              <w:pStyle w:val="a4"/>
              <w:jc w:val="left"/>
            </w:pPr>
            <w:r w:rsidRPr="00EA19DA">
              <w:t>к/сч:30101810100000000740</w:t>
            </w:r>
            <w:r w:rsidRPr="00EA19DA">
              <w:tab/>
              <w:t xml:space="preserve"> </w:t>
            </w:r>
          </w:p>
          <w:p w:rsidR="00EA19DA" w:rsidRPr="00EA19DA" w:rsidRDefault="00EA19DA" w:rsidP="00E76D1D">
            <w:pPr>
              <w:pStyle w:val="a4"/>
              <w:jc w:val="left"/>
            </w:pPr>
            <w:r w:rsidRPr="00EA19DA">
              <w:t xml:space="preserve">в РКЦ </w:t>
            </w:r>
            <w:proofErr w:type="gramStart"/>
            <w:r w:rsidRPr="00EA19DA">
              <w:t>г</w:t>
            </w:r>
            <w:proofErr w:type="gramEnd"/>
            <w:r w:rsidRPr="00EA19DA">
              <w:t>. Ханты-Мансийска</w:t>
            </w:r>
            <w:r w:rsidRPr="00EA19DA">
              <w:tab/>
            </w:r>
          </w:p>
          <w:p w:rsidR="00EA19DA" w:rsidRPr="00EA19DA" w:rsidRDefault="008E6BD3" w:rsidP="00E76D1D">
            <w:pPr>
              <w:pStyle w:val="a4"/>
              <w:rPr>
                <w:bCs/>
              </w:rPr>
            </w:pPr>
            <w:r>
              <w:t>Тел/факс: (34672) 5-52-93</w:t>
            </w:r>
            <w:r w:rsidR="00EA19DA" w:rsidRPr="00EA19DA">
              <w:tab/>
            </w:r>
            <w:r w:rsidR="00EA19DA" w:rsidRPr="00EA19DA">
              <w:tab/>
            </w:r>
            <w:r w:rsidR="00EA19DA" w:rsidRPr="00EA19DA">
              <w:tab/>
              <w:t xml:space="preserve">                               </w:t>
            </w:r>
          </w:p>
        </w:tc>
        <w:tc>
          <w:tcPr>
            <w:tcW w:w="5211" w:type="dxa"/>
          </w:tcPr>
          <w:p w:rsidR="004E3E09" w:rsidRPr="00EA19DA" w:rsidRDefault="004E3E09" w:rsidP="00CA260B">
            <w:pPr>
              <w:pStyle w:val="a4"/>
            </w:pPr>
          </w:p>
        </w:tc>
      </w:tr>
    </w:tbl>
    <w:p w:rsidR="00EA19DA" w:rsidRPr="008E6BD3" w:rsidRDefault="00EA19DA" w:rsidP="00EA19DA">
      <w:pPr>
        <w:pStyle w:val="a4"/>
      </w:pPr>
      <w:r w:rsidRPr="00EA19DA">
        <w:t>Директор ОАО «ЮКЭК - Нягань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19DA" w:rsidRPr="008E6BD3" w:rsidRDefault="00EA19DA" w:rsidP="00EA19DA">
      <w:pPr>
        <w:pStyle w:val="a4"/>
      </w:pPr>
    </w:p>
    <w:p w:rsidR="00EA19DA" w:rsidRDefault="00EA19DA" w:rsidP="00EA19DA">
      <w:pPr>
        <w:pStyle w:val="a4"/>
        <w:rPr>
          <w:b/>
          <w:u w:val="single"/>
        </w:rPr>
      </w:pPr>
      <w:r w:rsidRPr="00FF30D1">
        <w:rPr>
          <w:b/>
        </w:rPr>
        <w:t xml:space="preserve">__________________________ </w:t>
      </w:r>
      <w:r>
        <w:rPr>
          <w:b/>
          <w:u w:val="single"/>
        </w:rPr>
        <w:t>А.Н. Лахтин</w:t>
      </w:r>
      <w:r>
        <w:rPr>
          <w:b/>
        </w:rPr>
        <w:tab/>
        <w:t xml:space="preserve">               </w:t>
      </w:r>
    </w:p>
    <w:p w:rsidR="008E6BD3" w:rsidRPr="008E6BD3" w:rsidRDefault="008E6BD3" w:rsidP="00EA19DA">
      <w:pPr>
        <w:pStyle w:val="a4"/>
      </w:pPr>
      <w:r>
        <w:t xml:space="preserve">«______»__________________2013г.                                     </w:t>
      </w:r>
    </w:p>
    <w:p w:rsidR="00EA19DA" w:rsidRDefault="00EA19DA" w:rsidP="00EA19DA">
      <w:pPr>
        <w:pStyle w:val="a4"/>
        <w:rPr>
          <w:sz w:val="16"/>
        </w:rPr>
      </w:pPr>
    </w:p>
    <w:sectPr w:rsidR="00EA19DA" w:rsidSect="00EA19D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06" w:rsidRDefault="00F82806" w:rsidP="00267B4C">
      <w:pPr>
        <w:spacing w:after="0" w:line="240" w:lineRule="auto"/>
      </w:pPr>
      <w:r>
        <w:separator/>
      </w:r>
    </w:p>
  </w:endnote>
  <w:endnote w:type="continuationSeparator" w:id="0">
    <w:p w:rsidR="00F82806" w:rsidRDefault="00F82806" w:rsidP="002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844"/>
      <w:docPartObj>
        <w:docPartGallery w:val="Page Numbers (Bottom of Page)"/>
        <w:docPartUnique/>
      </w:docPartObj>
    </w:sdtPr>
    <w:sdtContent>
      <w:p w:rsidR="00267B4C" w:rsidRDefault="00ED1314">
        <w:pPr>
          <w:pStyle w:val="a9"/>
          <w:jc w:val="right"/>
        </w:pPr>
        <w:fldSimple w:instr=" PAGE   \* MERGEFORMAT ">
          <w:r w:rsidR="00FF30D1">
            <w:rPr>
              <w:noProof/>
            </w:rPr>
            <w:t>4</w:t>
          </w:r>
        </w:fldSimple>
      </w:p>
    </w:sdtContent>
  </w:sdt>
  <w:p w:rsidR="00267B4C" w:rsidRDefault="00267B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06" w:rsidRDefault="00F82806" w:rsidP="00267B4C">
      <w:pPr>
        <w:spacing w:after="0" w:line="240" w:lineRule="auto"/>
      </w:pPr>
      <w:r>
        <w:separator/>
      </w:r>
    </w:p>
  </w:footnote>
  <w:footnote w:type="continuationSeparator" w:id="0">
    <w:p w:rsidR="00F82806" w:rsidRDefault="00F82806" w:rsidP="0026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12D"/>
    <w:multiLevelType w:val="hybridMultilevel"/>
    <w:tmpl w:val="4BBCE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70BC"/>
    <w:multiLevelType w:val="multilevel"/>
    <w:tmpl w:val="4A3A2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860F52"/>
    <w:multiLevelType w:val="multilevel"/>
    <w:tmpl w:val="F22ACC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FC682F"/>
    <w:multiLevelType w:val="hybridMultilevel"/>
    <w:tmpl w:val="B176683E"/>
    <w:lvl w:ilvl="0" w:tplc="EEC48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81A90"/>
    <w:multiLevelType w:val="hybridMultilevel"/>
    <w:tmpl w:val="8B3C24AE"/>
    <w:lvl w:ilvl="0" w:tplc="967ED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A81"/>
    <w:rsid w:val="00032F50"/>
    <w:rsid w:val="000B4977"/>
    <w:rsid w:val="001937E9"/>
    <w:rsid w:val="00203C43"/>
    <w:rsid w:val="00267B4C"/>
    <w:rsid w:val="0029472A"/>
    <w:rsid w:val="002B1011"/>
    <w:rsid w:val="002E34F8"/>
    <w:rsid w:val="003F04AB"/>
    <w:rsid w:val="003F6FB7"/>
    <w:rsid w:val="004028DB"/>
    <w:rsid w:val="00465611"/>
    <w:rsid w:val="004D3300"/>
    <w:rsid w:val="004E3E09"/>
    <w:rsid w:val="00504887"/>
    <w:rsid w:val="00512BCF"/>
    <w:rsid w:val="00577B72"/>
    <w:rsid w:val="005D6843"/>
    <w:rsid w:val="00613965"/>
    <w:rsid w:val="00695458"/>
    <w:rsid w:val="00711D1B"/>
    <w:rsid w:val="007B4B68"/>
    <w:rsid w:val="007C344F"/>
    <w:rsid w:val="00886AD3"/>
    <w:rsid w:val="008870C9"/>
    <w:rsid w:val="008A2195"/>
    <w:rsid w:val="008C5D41"/>
    <w:rsid w:val="008E6BD3"/>
    <w:rsid w:val="009030AE"/>
    <w:rsid w:val="00927225"/>
    <w:rsid w:val="009B2582"/>
    <w:rsid w:val="00B229A1"/>
    <w:rsid w:val="00B67B37"/>
    <w:rsid w:val="00BB6AF7"/>
    <w:rsid w:val="00BF2E87"/>
    <w:rsid w:val="00C666EE"/>
    <w:rsid w:val="00C87A16"/>
    <w:rsid w:val="00CA260B"/>
    <w:rsid w:val="00D415EC"/>
    <w:rsid w:val="00D969A5"/>
    <w:rsid w:val="00DB3872"/>
    <w:rsid w:val="00E0629D"/>
    <w:rsid w:val="00E064DF"/>
    <w:rsid w:val="00E85A09"/>
    <w:rsid w:val="00E95A81"/>
    <w:rsid w:val="00EA19DA"/>
    <w:rsid w:val="00EB4FA5"/>
    <w:rsid w:val="00ED1314"/>
    <w:rsid w:val="00F55D24"/>
    <w:rsid w:val="00F82806"/>
    <w:rsid w:val="00FB7749"/>
    <w:rsid w:val="00FC00A7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4F"/>
    <w:pPr>
      <w:ind w:left="720"/>
      <w:contextualSpacing/>
    </w:pPr>
  </w:style>
  <w:style w:type="paragraph" w:styleId="a4">
    <w:name w:val="Body Text"/>
    <w:basedOn w:val="a"/>
    <w:link w:val="a5"/>
    <w:rsid w:val="00EA19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9D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EA19D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B4C"/>
  </w:style>
  <w:style w:type="paragraph" w:styleId="a9">
    <w:name w:val="footer"/>
    <w:basedOn w:val="a"/>
    <w:link w:val="aa"/>
    <w:uiPriority w:val="99"/>
    <w:unhideWhenUsed/>
    <w:rsid w:val="0026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cp:lastPrinted>2013-11-05T09:07:00Z</cp:lastPrinted>
  <dcterms:created xsi:type="dcterms:W3CDTF">2013-11-05T04:50:00Z</dcterms:created>
  <dcterms:modified xsi:type="dcterms:W3CDTF">2014-01-21T02:29:00Z</dcterms:modified>
</cp:coreProperties>
</file>